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4ECA" w14:textId="74C1351D" w:rsidR="00D669B5" w:rsidRDefault="00D669B5" w:rsidP="00355B2B">
      <w:r w:rsidRPr="006F2198">
        <w:rPr>
          <w:rFonts w:cs="Arial"/>
          <w:i/>
          <w:noProof/>
          <w:szCs w:val="28"/>
        </w:rPr>
        <mc:AlternateContent>
          <mc:Choice Requires="wps">
            <w:drawing>
              <wp:anchor distT="45720" distB="45720" distL="114300" distR="114300" simplePos="0" relativeHeight="251663872" behindDoc="0" locked="0" layoutInCell="1" allowOverlap="1" wp14:anchorId="2D2C07E4" wp14:editId="7F0BA40E">
                <wp:simplePos x="0" y="0"/>
                <wp:positionH relativeFrom="column">
                  <wp:posOffset>3582670</wp:posOffset>
                </wp:positionH>
                <wp:positionV relativeFrom="paragraph">
                  <wp:posOffset>42545</wp:posOffset>
                </wp:positionV>
                <wp:extent cx="2733675" cy="1029335"/>
                <wp:effectExtent l="0" t="0" r="28575" b="1841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29335"/>
                        </a:xfrm>
                        <a:prstGeom prst="rect">
                          <a:avLst/>
                        </a:prstGeom>
                        <a:solidFill>
                          <a:srgbClr val="FFFFFF"/>
                        </a:solidFill>
                        <a:ln w="9525">
                          <a:solidFill>
                            <a:schemeClr val="bg1">
                              <a:lumMod val="50000"/>
                            </a:schemeClr>
                          </a:solidFill>
                          <a:miter lim="800000"/>
                          <a:headEnd/>
                          <a:tailEnd/>
                        </a:ln>
                      </wps:spPr>
                      <wps:txbx>
                        <w:txbxContent>
                          <w:p w14:paraId="5FFB4D51" w14:textId="7E0E4EA2" w:rsidR="00D669B5" w:rsidRPr="006F2198" w:rsidRDefault="00582390" w:rsidP="00D669B5">
                            <w:pPr>
                              <w:rPr>
                                <w:sz w:val="18"/>
                              </w:rPr>
                            </w:pPr>
                            <w:r>
                              <w:rPr>
                                <w:rFonts w:cs="Arial"/>
                                <w:i/>
                                <w:sz w:val="16"/>
                                <w:szCs w:val="28"/>
                              </w:rPr>
                              <w:t>Vermerk über E</w:t>
                            </w:r>
                            <w:r w:rsidR="00D669B5" w:rsidRPr="006F2198">
                              <w:rPr>
                                <w:rFonts w:cs="Arial"/>
                                <w:i/>
                                <w:sz w:val="16"/>
                                <w:szCs w:val="28"/>
                              </w:rPr>
                              <w:t>ingang</w:t>
                            </w:r>
                            <w:r>
                              <w:rPr>
                                <w:rFonts w:cs="Arial"/>
                                <w:i/>
                                <w:sz w:val="16"/>
                                <w:szCs w:val="28"/>
                              </w:rPr>
                              <w:t>sdatum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C07E4" id="_x0000_t202" coordsize="21600,21600" o:spt="202" path="m,l,21600r21600,l21600,xe">
                <v:stroke joinstyle="miter"/>
                <v:path gradientshapeok="t" o:connecttype="rect"/>
              </v:shapetype>
              <v:shape id="Textfeld 2" o:spid="_x0000_s1026" type="#_x0000_t202" style="position:absolute;margin-left:282.1pt;margin-top:3.35pt;width:215.25pt;height:81.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" strokecolor="#7f7f7f [1612]">
                <v:textbox>
                  <w:txbxContent>
                    <w:p w14:paraId="5FFB4D51" w14:textId="7E0E4EA2" w:rsidR="00D669B5" w:rsidRPr="006F2198" w:rsidRDefault="00582390" w:rsidP="00D669B5">
                      <w:pPr>
                        <w:rPr>
                          <w:sz w:val="18"/>
                        </w:rPr>
                      </w:pPr>
                      <w:r>
                        <w:rPr>
                          <w:rFonts w:cs="Arial"/>
                          <w:i/>
                          <w:sz w:val="16"/>
                          <w:szCs w:val="28"/>
                        </w:rPr>
                        <w:t>Vermerk über E</w:t>
                      </w:r>
                      <w:r w:rsidR="00D669B5" w:rsidRPr="006F2198">
                        <w:rPr>
                          <w:rFonts w:cs="Arial"/>
                          <w:i/>
                          <w:sz w:val="16"/>
                          <w:szCs w:val="28"/>
                        </w:rPr>
                        <w:t>ingang</w:t>
                      </w:r>
                      <w:r>
                        <w:rPr>
                          <w:rFonts w:cs="Arial"/>
                          <w:i/>
                          <w:sz w:val="16"/>
                          <w:szCs w:val="28"/>
                        </w:rPr>
                        <w:t>sdatum</w:t>
                      </w:r>
                    </w:p>
                  </w:txbxContent>
                </v:textbox>
                <w10:wrap type="square"/>
              </v:shape>
            </w:pict>
          </mc:Fallback>
        </mc:AlternateContent>
      </w:r>
    </w:p>
    <w:p w14:paraId="2B42C682" w14:textId="77777777" w:rsidR="00D669B5" w:rsidRDefault="00D669B5" w:rsidP="00355B2B">
      <w:pPr>
        <w:spacing w:after="240"/>
        <w:rPr>
          <w:rFonts w:cs="Arial"/>
          <w:b/>
          <w:sz w:val="24"/>
          <w:szCs w:val="28"/>
        </w:rPr>
      </w:pPr>
      <w:r>
        <w:rPr>
          <w:rFonts w:cs="Arial"/>
          <w:b/>
          <w:sz w:val="24"/>
          <w:szCs w:val="28"/>
        </w:rPr>
        <w:t>Antrag auf Förderung</w:t>
      </w:r>
    </w:p>
    <w:p w14:paraId="3BC62DE6" w14:textId="02D2A57C" w:rsidR="00D669B5" w:rsidRPr="00582390" w:rsidRDefault="00416372" w:rsidP="00875038">
      <w:pPr>
        <w:spacing w:after="240"/>
        <w:rPr>
          <w:rFonts w:cs="Arial"/>
          <w:bCs/>
          <w:i/>
          <w:iCs/>
          <w:sz w:val="24"/>
          <w:szCs w:val="24"/>
        </w:rPr>
      </w:pPr>
      <w:r w:rsidRPr="00875038">
        <w:rPr>
          <w:rFonts w:cs="Arial"/>
          <w:b/>
          <w:i/>
          <w:iCs/>
          <w:sz w:val="24"/>
          <w:szCs w:val="24"/>
        </w:rPr>
        <w:t xml:space="preserve">Ladeinfrastruktur </w:t>
      </w:r>
      <w:r w:rsidR="00875038" w:rsidRPr="00875038">
        <w:rPr>
          <w:rFonts w:cs="Arial"/>
          <w:b/>
          <w:i/>
          <w:iCs/>
          <w:sz w:val="24"/>
          <w:szCs w:val="24"/>
        </w:rPr>
        <w:t>für schwere Nutzfahrzeuge</w:t>
      </w:r>
      <w:r w:rsidR="00582390">
        <w:rPr>
          <w:rFonts w:cs="Arial"/>
          <w:b/>
          <w:i/>
          <w:iCs/>
          <w:sz w:val="24"/>
          <w:szCs w:val="24"/>
        </w:rPr>
        <w:t xml:space="preserve"> </w:t>
      </w:r>
      <w:r w:rsidR="00582390" w:rsidRPr="00582390">
        <w:rPr>
          <w:rFonts w:cs="Arial"/>
          <w:bCs/>
          <w:i/>
          <w:iCs/>
          <w:sz w:val="24"/>
          <w:szCs w:val="24"/>
        </w:rPr>
        <w:t>(„Heavy Duty Charging“)</w:t>
      </w:r>
      <w:r w:rsidR="00532E5C" w:rsidRPr="00582390">
        <w:rPr>
          <w:rFonts w:cs="Arial"/>
          <w:bCs/>
          <w:i/>
          <w:iCs/>
          <w:sz w:val="24"/>
          <w:szCs w:val="24"/>
        </w:rPr>
        <w:t xml:space="preserve">  </w:t>
      </w:r>
      <w:r w:rsidR="00D669B5" w:rsidRPr="00582390">
        <w:rPr>
          <w:rFonts w:cs="Arial"/>
          <w:bCs/>
          <w:i/>
          <w:iCs/>
          <w:sz w:val="24"/>
          <w:szCs w:val="24"/>
        </w:rPr>
        <w:t xml:space="preserve"> </w:t>
      </w:r>
    </w:p>
    <w:p w14:paraId="3CDBA962" w14:textId="6627DB13" w:rsidR="00D669B5" w:rsidRDefault="00D669B5" w:rsidP="00355B2B">
      <w:pPr>
        <w:spacing w:after="240"/>
        <w:rPr>
          <w:rFonts w:cs="Arial"/>
          <w:b/>
          <w:color w:val="FFFFFF" w:themeColor="background1"/>
          <w:sz w:val="22"/>
          <w:szCs w:val="22"/>
          <w14:textFill>
            <w14:noFill/>
          </w14:textFill>
        </w:rPr>
      </w:pPr>
    </w:p>
    <w:p w14:paraId="14BCE1B8" w14:textId="24140523" w:rsidR="00D669B5" w:rsidRPr="008231BD" w:rsidRDefault="00350EED" w:rsidP="008231BD">
      <w:pPr>
        <w:pStyle w:val="Listenabsatz"/>
        <w:numPr>
          <w:ilvl w:val="0"/>
          <w:numId w:val="51"/>
        </w:numPr>
        <w:spacing w:after="120"/>
        <w:ind w:left="284" w:hanging="283"/>
        <w:rPr>
          <w:b/>
          <w:bCs/>
          <w:sz w:val="22"/>
          <w:szCs w:val="22"/>
        </w:rPr>
      </w:pPr>
      <w:bookmarkStart w:id="0" w:name="_Hlk78976529"/>
      <w:r>
        <w:rPr>
          <w:b/>
          <w:bCs/>
          <w:sz w:val="22"/>
          <w:szCs w:val="22"/>
        </w:rPr>
        <w:t>Antragsteller</w:t>
      </w:r>
      <w:r w:rsidR="00A0597C">
        <w:rPr>
          <w:b/>
          <w:bCs/>
          <w:sz w:val="22"/>
          <w:szCs w:val="22"/>
        </w:rPr>
        <w:t>/in</w:t>
      </w:r>
    </w:p>
    <w:tbl>
      <w:tblPr>
        <w:tblW w:w="99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397"/>
        <w:gridCol w:w="6548"/>
      </w:tblGrid>
      <w:tr w:rsidR="00E06AF9" w:rsidRPr="00287690" w14:paraId="62F03C39" w14:textId="77777777" w:rsidTr="008231BD">
        <w:trPr>
          <w:trHeight w:val="447"/>
        </w:trPr>
        <w:tc>
          <w:tcPr>
            <w:tcW w:w="3397" w:type="dxa"/>
          </w:tcPr>
          <w:bookmarkEnd w:id="0"/>
          <w:p w14:paraId="00456B0C" w14:textId="77777777" w:rsidR="00E06AF9" w:rsidRDefault="00E06AF9" w:rsidP="004624E4">
            <w:pPr>
              <w:spacing w:before="60" w:after="40"/>
              <w:rPr>
                <w:sz w:val="22"/>
                <w:szCs w:val="22"/>
              </w:rPr>
            </w:pPr>
            <w:r w:rsidRPr="008C57F2">
              <w:rPr>
                <w:sz w:val="22"/>
                <w:szCs w:val="22"/>
              </w:rPr>
              <w:t>Projekttitel</w:t>
            </w:r>
          </w:p>
        </w:tc>
        <w:tc>
          <w:tcPr>
            <w:tcW w:w="6548" w:type="dxa"/>
          </w:tcPr>
          <w:p w14:paraId="0228667B" w14:textId="77777777" w:rsidR="00E06AF9" w:rsidRPr="00287690" w:rsidRDefault="00E06AF9" w:rsidP="004624E4">
            <w:pPr>
              <w:spacing w:before="60" w:after="40"/>
              <w:rPr>
                <w:sz w:val="22"/>
                <w:szCs w:val="22"/>
              </w:rPr>
            </w:pPr>
          </w:p>
        </w:tc>
      </w:tr>
      <w:tr w:rsidR="00867BFE" w:rsidRPr="00287690" w14:paraId="36E5B77A" w14:textId="77777777" w:rsidTr="00B500D1">
        <w:trPr>
          <w:trHeight w:val="447"/>
        </w:trPr>
        <w:tc>
          <w:tcPr>
            <w:tcW w:w="3397" w:type="dxa"/>
            <w:shd w:val="clear" w:color="auto" w:fill="F2F2F2" w:themeFill="background1" w:themeFillShade="F2"/>
          </w:tcPr>
          <w:p w14:paraId="765BE2B1" w14:textId="4B711815" w:rsidR="00867BFE" w:rsidRPr="00287690" w:rsidRDefault="00243963" w:rsidP="00867BFE">
            <w:pPr>
              <w:spacing w:before="60" w:after="40"/>
              <w:rPr>
                <w:sz w:val="22"/>
                <w:szCs w:val="22"/>
              </w:rPr>
            </w:pPr>
            <w:r>
              <w:rPr>
                <w:sz w:val="22"/>
                <w:szCs w:val="22"/>
              </w:rPr>
              <w:t>Unternehmen / Institution</w:t>
            </w:r>
          </w:p>
        </w:tc>
        <w:tc>
          <w:tcPr>
            <w:tcW w:w="6548" w:type="dxa"/>
            <w:shd w:val="clear" w:color="auto" w:fill="F2F2F2" w:themeFill="background1" w:themeFillShade="F2"/>
          </w:tcPr>
          <w:p w14:paraId="3E1496B0" w14:textId="77777777" w:rsidR="00867BFE" w:rsidRPr="00287690" w:rsidRDefault="00867BFE" w:rsidP="00867BFE">
            <w:pPr>
              <w:spacing w:before="60" w:after="40"/>
              <w:rPr>
                <w:sz w:val="22"/>
                <w:szCs w:val="22"/>
              </w:rPr>
            </w:pPr>
          </w:p>
        </w:tc>
      </w:tr>
      <w:tr w:rsidR="00867BFE" w:rsidRPr="00287690" w14:paraId="201109AE" w14:textId="77777777" w:rsidTr="00B500D1">
        <w:trPr>
          <w:trHeight w:val="447"/>
        </w:trPr>
        <w:tc>
          <w:tcPr>
            <w:tcW w:w="3397" w:type="dxa"/>
            <w:shd w:val="clear" w:color="auto" w:fill="F2F2F2" w:themeFill="background1" w:themeFillShade="F2"/>
          </w:tcPr>
          <w:p w14:paraId="25BC9F7C" w14:textId="292BD828" w:rsidR="00867BFE" w:rsidRPr="00287690" w:rsidRDefault="00867BFE" w:rsidP="00867BFE">
            <w:pPr>
              <w:spacing w:before="60" w:after="40"/>
              <w:rPr>
                <w:sz w:val="22"/>
                <w:szCs w:val="22"/>
              </w:rPr>
            </w:pPr>
            <w:r w:rsidRPr="00287690">
              <w:rPr>
                <w:sz w:val="22"/>
                <w:szCs w:val="22"/>
              </w:rPr>
              <w:t>Straße</w:t>
            </w:r>
          </w:p>
        </w:tc>
        <w:tc>
          <w:tcPr>
            <w:tcW w:w="6548" w:type="dxa"/>
            <w:shd w:val="clear" w:color="auto" w:fill="F2F2F2" w:themeFill="background1" w:themeFillShade="F2"/>
          </w:tcPr>
          <w:p w14:paraId="503F1B8E" w14:textId="77777777" w:rsidR="00867BFE" w:rsidRPr="00287690" w:rsidRDefault="00867BFE" w:rsidP="00867BFE">
            <w:pPr>
              <w:spacing w:before="60" w:after="40"/>
              <w:rPr>
                <w:sz w:val="22"/>
                <w:szCs w:val="22"/>
              </w:rPr>
            </w:pPr>
          </w:p>
        </w:tc>
      </w:tr>
      <w:tr w:rsidR="00867BFE" w:rsidRPr="00287690" w14:paraId="4FA3AA10" w14:textId="77777777" w:rsidTr="00B500D1">
        <w:trPr>
          <w:trHeight w:val="447"/>
        </w:trPr>
        <w:tc>
          <w:tcPr>
            <w:tcW w:w="3397" w:type="dxa"/>
            <w:shd w:val="clear" w:color="auto" w:fill="F2F2F2" w:themeFill="background1" w:themeFillShade="F2"/>
          </w:tcPr>
          <w:p w14:paraId="48AD0BB0" w14:textId="12104EE0" w:rsidR="00867BFE" w:rsidRPr="00287690" w:rsidRDefault="00867BFE" w:rsidP="00867BFE">
            <w:pPr>
              <w:spacing w:before="60" w:after="40"/>
              <w:rPr>
                <w:sz w:val="22"/>
                <w:szCs w:val="22"/>
              </w:rPr>
            </w:pPr>
            <w:r w:rsidRPr="00287690">
              <w:rPr>
                <w:sz w:val="22"/>
                <w:szCs w:val="22"/>
              </w:rPr>
              <w:t>PLZ, Ort</w:t>
            </w:r>
          </w:p>
        </w:tc>
        <w:tc>
          <w:tcPr>
            <w:tcW w:w="6548" w:type="dxa"/>
            <w:shd w:val="clear" w:color="auto" w:fill="F2F2F2" w:themeFill="background1" w:themeFillShade="F2"/>
          </w:tcPr>
          <w:p w14:paraId="31A6309C" w14:textId="77777777" w:rsidR="00867BFE" w:rsidRPr="00287690" w:rsidRDefault="00867BFE" w:rsidP="00867BFE">
            <w:pPr>
              <w:spacing w:before="60" w:after="40"/>
              <w:rPr>
                <w:sz w:val="22"/>
                <w:szCs w:val="22"/>
              </w:rPr>
            </w:pPr>
          </w:p>
        </w:tc>
      </w:tr>
      <w:tr w:rsidR="00243963" w:rsidRPr="00287690" w14:paraId="11E02BDF" w14:textId="77777777" w:rsidTr="00B500D1">
        <w:trPr>
          <w:trHeight w:val="447"/>
        </w:trPr>
        <w:tc>
          <w:tcPr>
            <w:tcW w:w="3397" w:type="dxa"/>
            <w:shd w:val="clear" w:color="auto" w:fill="F2F2F2" w:themeFill="background1" w:themeFillShade="F2"/>
          </w:tcPr>
          <w:p w14:paraId="2C77BC8D" w14:textId="1F09C8EA" w:rsidR="00243963" w:rsidRPr="00287690" w:rsidRDefault="00243963" w:rsidP="00867BFE">
            <w:pPr>
              <w:spacing w:before="60" w:after="40"/>
              <w:rPr>
                <w:sz w:val="22"/>
                <w:szCs w:val="22"/>
              </w:rPr>
            </w:pPr>
            <w:r>
              <w:rPr>
                <w:sz w:val="22"/>
                <w:szCs w:val="22"/>
              </w:rPr>
              <w:t>Landkreis</w:t>
            </w:r>
          </w:p>
        </w:tc>
        <w:tc>
          <w:tcPr>
            <w:tcW w:w="6548" w:type="dxa"/>
            <w:shd w:val="clear" w:color="auto" w:fill="F2F2F2" w:themeFill="background1" w:themeFillShade="F2"/>
          </w:tcPr>
          <w:p w14:paraId="08892F17" w14:textId="77777777" w:rsidR="00243963" w:rsidRPr="00287690" w:rsidRDefault="00243963" w:rsidP="00867BFE">
            <w:pPr>
              <w:spacing w:before="60" w:after="40"/>
              <w:rPr>
                <w:sz w:val="22"/>
                <w:szCs w:val="22"/>
              </w:rPr>
            </w:pPr>
          </w:p>
        </w:tc>
      </w:tr>
      <w:tr w:rsidR="0065423C" w:rsidRPr="00287690" w14:paraId="5BC506F1" w14:textId="77777777" w:rsidTr="008231BD">
        <w:trPr>
          <w:trHeight w:val="447"/>
        </w:trPr>
        <w:tc>
          <w:tcPr>
            <w:tcW w:w="3397" w:type="dxa"/>
          </w:tcPr>
          <w:p w14:paraId="54BFF609" w14:textId="16AEA0C6" w:rsidR="0065423C" w:rsidRPr="00287690" w:rsidRDefault="0065423C" w:rsidP="00213814">
            <w:pPr>
              <w:spacing w:before="60" w:after="40"/>
              <w:rPr>
                <w:sz w:val="22"/>
                <w:szCs w:val="22"/>
              </w:rPr>
            </w:pPr>
            <w:r w:rsidRPr="00287690">
              <w:rPr>
                <w:sz w:val="22"/>
                <w:szCs w:val="22"/>
              </w:rPr>
              <w:t>Ansprechpartner/in</w:t>
            </w:r>
          </w:p>
        </w:tc>
        <w:tc>
          <w:tcPr>
            <w:tcW w:w="6548" w:type="dxa"/>
          </w:tcPr>
          <w:p w14:paraId="634EA962" w14:textId="77777777" w:rsidR="0065423C" w:rsidRPr="00287690" w:rsidRDefault="0065423C" w:rsidP="00213814">
            <w:pPr>
              <w:spacing w:before="60" w:after="40"/>
              <w:rPr>
                <w:sz w:val="22"/>
                <w:szCs w:val="22"/>
              </w:rPr>
            </w:pPr>
          </w:p>
        </w:tc>
      </w:tr>
      <w:tr w:rsidR="0065423C" w:rsidRPr="00287690" w14:paraId="04EB9E1E" w14:textId="77777777" w:rsidTr="008231BD">
        <w:trPr>
          <w:trHeight w:val="447"/>
        </w:trPr>
        <w:tc>
          <w:tcPr>
            <w:tcW w:w="3397" w:type="dxa"/>
          </w:tcPr>
          <w:p w14:paraId="30A82C6F" w14:textId="445A84A7" w:rsidR="0065423C" w:rsidRPr="00287690" w:rsidRDefault="0065423C" w:rsidP="00213814">
            <w:pPr>
              <w:spacing w:before="60" w:after="40"/>
              <w:rPr>
                <w:sz w:val="22"/>
                <w:szCs w:val="22"/>
              </w:rPr>
            </w:pPr>
            <w:r w:rsidRPr="00287690">
              <w:rPr>
                <w:sz w:val="22"/>
                <w:szCs w:val="22"/>
              </w:rPr>
              <w:t>Telefon</w:t>
            </w:r>
          </w:p>
        </w:tc>
        <w:tc>
          <w:tcPr>
            <w:tcW w:w="6548" w:type="dxa"/>
          </w:tcPr>
          <w:p w14:paraId="3EBD72D8" w14:textId="77777777" w:rsidR="0065423C" w:rsidRPr="00287690" w:rsidRDefault="0065423C" w:rsidP="00213814">
            <w:pPr>
              <w:spacing w:before="60" w:after="40"/>
              <w:rPr>
                <w:sz w:val="22"/>
                <w:szCs w:val="22"/>
              </w:rPr>
            </w:pPr>
          </w:p>
        </w:tc>
      </w:tr>
      <w:tr w:rsidR="0065423C" w:rsidRPr="00287690" w14:paraId="480093CA" w14:textId="77777777" w:rsidTr="008231BD">
        <w:trPr>
          <w:trHeight w:val="447"/>
        </w:trPr>
        <w:tc>
          <w:tcPr>
            <w:tcW w:w="3397" w:type="dxa"/>
          </w:tcPr>
          <w:p w14:paraId="5E1D899D" w14:textId="5F9FC166" w:rsidR="0065423C" w:rsidRPr="00287690" w:rsidRDefault="0065423C" w:rsidP="00213814">
            <w:pPr>
              <w:spacing w:before="60" w:after="40"/>
              <w:rPr>
                <w:sz w:val="22"/>
                <w:szCs w:val="22"/>
              </w:rPr>
            </w:pPr>
            <w:r w:rsidRPr="00287690">
              <w:rPr>
                <w:sz w:val="22"/>
                <w:szCs w:val="22"/>
              </w:rPr>
              <w:t>E-Mail</w:t>
            </w:r>
          </w:p>
        </w:tc>
        <w:tc>
          <w:tcPr>
            <w:tcW w:w="6548" w:type="dxa"/>
          </w:tcPr>
          <w:p w14:paraId="2E352607" w14:textId="77777777" w:rsidR="0065423C" w:rsidRPr="00287690" w:rsidRDefault="0065423C" w:rsidP="00213814">
            <w:pPr>
              <w:spacing w:before="60" w:after="40"/>
              <w:rPr>
                <w:sz w:val="22"/>
                <w:szCs w:val="22"/>
              </w:rPr>
            </w:pPr>
          </w:p>
        </w:tc>
      </w:tr>
      <w:tr w:rsidR="004748BD" w:rsidRPr="00287690" w14:paraId="68B06AD3" w14:textId="77777777" w:rsidTr="008231BD">
        <w:trPr>
          <w:trHeight w:val="447"/>
        </w:trPr>
        <w:tc>
          <w:tcPr>
            <w:tcW w:w="3397" w:type="dxa"/>
            <w:vAlign w:val="center"/>
          </w:tcPr>
          <w:p w14:paraId="0DB49C8A" w14:textId="6D306B07" w:rsidR="004748BD" w:rsidRPr="00287690" w:rsidRDefault="004748BD" w:rsidP="004748BD">
            <w:pPr>
              <w:spacing w:before="60" w:after="40"/>
              <w:rPr>
                <w:sz w:val="22"/>
                <w:szCs w:val="22"/>
              </w:rPr>
            </w:pPr>
            <w:r w:rsidRPr="00E15307">
              <w:rPr>
                <w:rFonts w:cs="Arial"/>
              </w:rPr>
              <w:t>IBAN</w:t>
            </w:r>
            <w:r>
              <w:rPr>
                <w:rFonts w:cs="Arial"/>
              </w:rPr>
              <w:t xml:space="preserve"> </w:t>
            </w:r>
            <w:r w:rsidRPr="00E15307">
              <w:rPr>
                <w:rFonts w:cs="Arial"/>
                <w:i/>
                <w:iCs/>
                <w:sz w:val="16"/>
                <w:szCs w:val="16"/>
              </w:rPr>
              <w:t>Angabe in Vierer-Gruppen</w:t>
            </w:r>
          </w:p>
        </w:tc>
        <w:tc>
          <w:tcPr>
            <w:tcW w:w="6548" w:type="dxa"/>
          </w:tcPr>
          <w:p w14:paraId="64E60DE8" w14:textId="77777777" w:rsidR="004748BD" w:rsidRPr="00287690" w:rsidRDefault="004748BD" w:rsidP="004748BD">
            <w:pPr>
              <w:spacing w:before="60" w:after="40"/>
              <w:rPr>
                <w:sz w:val="22"/>
                <w:szCs w:val="22"/>
              </w:rPr>
            </w:pPr>
          </w:p>
        </w:tc>
      </w:tr>
      <w:tr w:rsidR="004748BD" w:rsidRPr="00287690" w14:paraId="3FB81D19" w14:textId="77777777" w:rsidTr="008231BD">
        <w:trPr>
          <w:trHeight w:val="447"/>
        </w:trPr>
        <w:tc>
          <w:tcPr>
            <w:tcW w:w="3397" w:type="dxa"/>
          </w:tcPr>
          <w:p w14:paraId="4BA28C88" w14:textId="7B692C54" w:rsidR="004748BD" w:rsidRPr="00287690" w:rsidRDefault="004748BD" w:rsidP="004748BD">
            <w:pPr>
              <w:spacing w:before="60" w:after="40"/>
              <w:rPr>
                <w:sz w:val="22"/>
                <w:szCs w:val="22"/>
              </w:rPr>
            </w:pPr>
            <w:r w:rsidRPr="00E15307">
              <w:rPr>
                <w:rFonts w:cs="Arial"/>
              </w:rPr>
              <w:t>BIC</w:t>
            </w:r>
          </w:p>
        </w:tc>
        <w:tc>
          <w:tcPr>
            <w:tcW w:w="6548" w:type="dxa"/>
          </w:tcPr>
          <w:p w14:paraId="35F62A0E" w14:textId="77777777" w:rsidR="004748BD" w:rsidRPr="00287690" w:rsidRDefault="004748BD" w:rsidP="004748BD">
            <w:pPr>
              <w:spacing w:before="60" w:after="40"/>
              <w:rPr>
                <w:sz w:val="22"/>
                <w:szCs w:val="22"/>
              </w:rPr>
            </w:pPr>
          </w:p>
        </w:tc>
      </w:tr>
      <w:tr w:rsidR="004748BD" w:rsidRPr="00287690" w14:paraId="48251400" w14:textId="77777777" w:rsidTr="008231BD">
        <w:trPr>
          <w:trHeight w:val="447"/>
        </w:trPr>
        <w:tc>
          <w:tcPr>
            <w:tcW w:w="3397" w:type="dxa"/>
          </w:tcPr>
          <w:p w14:paraId="0999DC8E" w14:textId="2B3AFF30" w:rsidR="004748BD" w:rsidRPr="00E15307" w:rsidRDefault="004748BD" w:rsidP="004748BD">
            <w:pPr>
              <w:spacing w:before="60" w:after="40"/>
              <w:rPr>
                <w:rFonts w:cs="Arial"/>
              </w:rPr>
            </w:pPr>
            <w:r>
              <w:rPr>
                <w:rFonts w:cs="Arial"/>
              </w:rPr>
              <w:t>Geldinstitut</w:t>
            </w:r>
          </w:p>
        </w:tc>
        <w:tc>
          <w:tcPr>
            <w:tcW w:w="6548" w:type="dxa"/>
          </w:tcPr>
          <w:p w14:paraId="6EAEEF73" w14:textId="77777777" w:rsidR="004748BD" w:rsidRPr="00287690" w:rsidRDefault="004748BD" w:rsidP="004748BD">
            <w:pPr>
              <w:spacing w:before="60" w:after="40"/>
              <w:rPr>
                <w:sz w:val="22"/>
                <w:szCs w:val="22"/>
              </w:rPr>
            </w:pPr>
          </w:p>
        </w:tc>
      </w:tr>
    </w:tbl>
    <w:p w14:paraId="008715F9" w14:textId="5962B198" w:rsidR="00FC6628" w:rsidRDefault="00FC6628" w:rsidP="00867BFE">
      <w:pPr>
        <w:rPr>
          <w:sz w:val="22"/>
          <w:szCs w:val="22"/>
        </w:rPr>
      </w:pPr>
    </w:p>
    <w:p w14:paraId="7DE9D0EE" w14:textId="77777777" w:rsidR="00582390" w:rsidRDefault="00582390" w:rsidP="00867BFE">
      <w:pPr>
        <w:rPr>
          <w:sz w:val="22"/>
          <w:szCs w:val="22"/>
        </w:rPr>
      </w:pPr>
    </w:p>
    <w:tbl>
      <w:tblPr>
        <w:tblW w:w="99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397"/>
        <w:gridCol w:w="2172"/>
        <w:gridCol w:w="2364"/>
        <w:gridCol w:w="1982"/>
      </w:tblGrid>
      <w:tr w:rsidR="00431F02" w:rsidRPr="00287690" w14:paraId="118A9B48" w14:textId="77777777" w:rsidTr="00431F02">
        <w:trPr>
          <w:trHeight w:val="472"/>
        </w:trPr>
        <w:tc>
          <w:tcPr>
            <w:tcW w:w="3397" w:type="dxa"/>
            <w:vMerge w:val="restart"/>
            <w:shd w:val="clear" w:color="auto" w:fill="F2F2F2" w:themeFill="background1" w:themeFillShade="F2"/>
            <w:vAlign w:val="center"/>
          </w:tcPr>
          <w:p w14:paraId="79AC6E50" w14:textId="07E4FEC9" w:rsidR="00431F02" w:rsidRDefault="00431F02" w:rsidP="00582390">
            <w:pPr>
              <w:spacing w:before="60" w:after="40"/>
              <w:rPr>
                <w:sz w:val="22"/>
                <w:szCs w:val="22"/>
              </w:rPr>
            </w:pPr>
            <w:r>
              <w:rPr>
                <w:sz w:val="22"/>
                <w:szCs w:val="22"/>
              </w:rPr>
              <w:t>Antragsteller ist:</w:t>
            </w:r>
          </w:p>
        </w:tc>
        <w:tc>
          <w:tcPr>
            <w:tcW w:w="2172" w:type="dxa"/>
            <w:shd w:val="clear" w:color="auto" w:fill="F2F2F2" w:themeFill="background1" w:themeFillShade="F2"/>
            <w:vAlign w:val="center"/>
          </w:tcPr>
          <w:p w14:paraId="62B2F7F6" w14:textId="68BC6DBF" w:rsidR="00431F02" w:rsidRDefault="005F4C17" w:rsidP="00582390">
            <w:pPr>
              <w:tabs>
                <w:tab w:val="left" w:pos="358"/>
                <w:tab w:val="left" w:pos="1021"/>
              </w:tabs>
              <w:spacing w:before="60" w:after="40"/>
              <w:rPr>
                <w:rFonts w:cs="Arial"/>
                <w:sz w:val="22"/>
                <w:szCs w:val="22"/>
              </w:rPr>
            </w:pPr>
            <w:sdt>
              <w:sdtPr>
                <w:rPr>
                  <w:rFonts w:cs="Arial"/>
                  <w:sz w:val="22"/>
                  <w:szCs w:val="22"/>
                </w:rPr>
                <w:id w:val="205687971"/>
                <w14:checkbox>
                  <w14:checked w14:val="0"/>
                  <w14:checkedState w14:val="2612" w14:font="MS Gothic"/>
                  <w14:uncheckedState w14:val="2610" w14:font="MS Gothic"/>
                </w14:checkbox>
              </w:sdtPr>
              <w:sdtEndPr/>
              <w:sdtContent>
                <w:r w:rsidR="00431F02">
                  <w:rPr>
                    <w:rFonts w:ascii="MS Gothic" w:eastAsia="MS Gothic" w:hAnsi="MS Gothic" w:cs="Arial" w:hint="eastAsia"/>
                    <w:sz w:val="22"/>
                    <w:szCs w:val="22"/>
                  </w:rPr>
                  <w:t>☐</w:t>
                </w:r>
              </w:sdtContent>
            </w:sdt>
            <w:r w:rsidR="00431F02">
              <w:rPr>
                <w:rFonts w:cs="Arial"/>
                <w:sz w:val="22"/>
                <w:szCs w:val="22"/>
              </w:rPr>
              <w:t xml:space="preserve"> KMU</w:t>
            </w:r>
          </w:p>
        </w:tc>
        <w:tc>
          <w:tcPr>
            <w:tcW w:w="2364" w:type="dxa"/>
            <w:shd w:val="clear" w:color="auto" w:fill="F2F2F2" w:themeFill="background1" w:themeFillShade="F2"/>
            <w:vAlign w:val="center"/>
          </w:tcPr>
          <w:p w14:paraId="06DF8E88" w14:textId="5BFADDE5" w:rsidR="00431F02" w:rsidRDefault="005F4C17" w:rsidP="00582390">
            <w:pPr>
              <w:tabs>
                <w:tab w:val="left" w:pos="358"/>
                <w:tab w:val="left" w:pos="1021"/>
              </w:tabs>
              <w:spacing w:before="60" w:after="40"/>
              <w:rPr>
                <w:rFonts w:cs="Arial"/>
                <w:sz w:val="22"/>
                <w:szCs w:val="22"/>
              </w:rPr>
            </w:pPr>
            <w:sdt>
              <w:sdtPr>
                <w:rPr>
                  <w:rFonts w:cs="Arial"/>
                  <w:sz w:val="22"/>
                  <w:szCs w:val="22"/>
                </w:rPr>
                <w:id w:val="-1022621386"/>
                <w14:checkbox>
                  <w14:checked w14:val="0"/>
                  <w14:checkedState w14:val="2612" w14:font="MS Gothic"/>
                  <w14:uncheckedState w14:val="2610" w14:font="MS Gothic"/>
                </w14:checkbox>
              </w:sdtPr>
              <w:sdtEndPr/>
              <w:sdtContent>
                <w:r w:rsidR="00431F02">
                  <w:rPr>
                    <w:rFonts w:ascii="MS Gothic" w:eastAsia="MS Gothic" w:hAnsi="MS Gothic" w:cs="Arial" w:hint="eastAsia"/>
                    <w:sz w:val="22"/>
                    <w:szCs w:val="22"/>
                  </w:rPr>
                  <w:t>☐</w:t>
                </w:r>
              </w:sdtContent>
            </w:sdt>
            <w:r w:rsidR="00431F02">
              <w:rPr>
                <w:rFonts w:cs="Arial"/>
                <w:sz w:val="22"/>
                <w:szCs w:val="22"/>
              </w:rPr>
              <w:t xml:space="preserve"> Großunternehmen</w:t>
            </w:r>
          </w:p>
        </w:tc>
        <w:tc>
          <w:tcPr>
            <w:tcW w:w="1982" w:type="dxa"/>
            <w:shd w:val="clear" w:color="auto" w:fill="F2F2F2" w:themeFill="background1" w:themeFillShade="F2"/>
            <w:vAlign w:val="center"/>
          </w:tcPr>
          <w:p w14:paraId="6710FB6E" w14:textId="106D4BE3" w:rsidR="00431F02" w:rsidRDefault="005F4C17" w:rsidP="00582390">
            <w:pPr>
              <w:tabs>
                <w:tab w:val="left" w:pos="358"/>
                <w:tab w:val="left" w:pos="1021"/>
              </w:tabs>
              <w:spacing w:before="60" w:after="40"/>
              <w:rPr>
                <w:rFonts w:cs="Arial"/>
                <w:sz w:val="22"/>
                <w:szCs w:val="22"/>
              </w:rPr>
            </w:pPr>
            <w:sdt>
              <w:sdtPr>
                <w:rPr>
                  <w:rFonts w:cs="Arial"/>
                  <w:sz w:val="22"/>
                  <w:szCs w:val="22"/>
                </w:rPr>
                <w:id w:val="-535508224"/>
                <w14:checkbox>
                  <w14:checked w14:val="0"/>
                  <w14:checkedState w14:val="2612" w14:font="MS Gothic"/>
                  <w14:uncheckedState w14:val="2610" w14:font="MS Gothic"/>
                </w14:checkbox>
              </w:sdtPr>
              <w:sdtEndPr/>
              <w:sdtContent>
                <w:r w:rsidR="00431F02">
                  <w:rPr>
                    <w:rFonts w:ascii="MS Gothic" w:eastAsia="MS Gothic" w:hAnsi="MS Gothic" w:cs="Arial" w:hint="eastAsia"/>
                    <w:sz w:val="22"/>
                    <w:szCs w:val="22"/>
                  </w:rPr>
                  <w:t>☐</w:t>
                </w:r>
              </w:sdtContent>
            </w:sdt>
            <w:r w:rsidR="00431F02">
              <w:rPr>
                <w:rFonts w:cs="Arial"/>
                <w:sz w:val="22"/>
                <w:szCs w:val="22"/>
              </w:rPr>
              <w:t xml:space="preserve"> Kommune</w:t>
            </w:r>
          </w:p>
        </w:tc>
      </w:tr>
      <w:tr w:rsidR="00431F02" w:rsidRPr="00287690" w14:paraId="0D6ADF35" w14:textId="77777777" w:rsidTr="00431F02">
        <w:trPr>
          <w:trHeight w:val="472"/>
        </w:trPr>
        <w:tc>
          <w:tcPr>
            <w:tcW w:w="3397" w:type="dxa"/>
            <w:vMerge/>
            <w:shd w:val="clear" w:color="auto" w:fill="F2F2F2" w:themeFill="background1" w:themeFillShade="F2"/>
            <w:vAlign w:val="center"/>
          </w:tcPr>
          <w:p w14:paraId="334174A1" w14:textId="77777777" w:rsidR="00431F02" w:rsidRDefault="00431F02" w:rsidP="00582390">
            <w:pPr>
              <w:spacing w:before="60" w:after="40"/>
              <w:rPr>
                <w:sz w:val="22"/>
                <w:szCs w:val="22"/>
              </w:rPr>
            </w:pPr>
          </w:p>
        </w:tc>
        <w:tc>
          <w:tcPr>
            <w:tcW w:w="6518" w:type="dxa"/>
            <w:gridSpan w:val="3"/>
            <w:shd w:val="clear" w:color="auto" w:fill="F2F2F2" w:themeFill="background1" w:themeFillShade="F2"/>
            <w:vAlign w:val="center"/>
          </w:tcPr>
          <w:p w14:paraId="712401ED" w14:textId="2AED15F2" w:rsidR="00431F02" w:rsidRDefault="005F4C17" w:rsidP="00431F02">
            <w:pPr>
              <w:tabs>
                <w:tab w:val="left" w:pos="358"/>
                <w:tab w:val="left" w:pos="1021"/>
              </w:tabs>
              <w:spacing w:before="60" w:after="40"/>
              <w:rPr>
                <w:rFonts w:cs="Arial"/>
                <w:sz w:val="22"/>
                <w:szCs w:val="22"/>
              </w:rPr>
            </w:pPr>
            <w:sdt>
              <w:sdtPr>
                <w:rPr>
                  <w:rFonts w:cs="Arial"/>
                  <w:sz w:val="22"/>
                  <w:szCs w:val="22"/>
                </w:rPr>
                <w:id w:val="2146998744"/>
                <w14:checkbox>
                  <w14:checked w14:val="0"/>
                  <w14:checkedState w14:val="2612" w14:font="MS Gothic"/>
                  <w14:uncheckedState w14:val="2610" w14:font="MS Gothic"/>
                </w14:checkbox>
              </w:sdtPr>
              <w:sdtEndPr/>
              <w:sdtContent>
                <w:r w:rsidR="00431F02">
                  <w:rPr>
                    <w:rFonts w:ascii="MS Gothic" w:eastAsia="MS Gothic" w:hAnsi="MS Gothic" w:cs="Arial" w:hint="eastAsia"/>
                    <w:sz w:val="22"/>
                    <w:szCs w:val="22"/>
                  </w:rPr>
                  <w:t>☐</w:t>
                </w:r>
              </w:sdtContent>
            </w:sdt>
            <w:r w:rsidR="00431F02">
              <w:rPr>
                <w:rFonts w:cs="Arial"/>
                <w:sz w:val="22"/>
                <w:szCs w:val="22"/>
              </w:rPr>
              <w:t xml:space="preserve"> </w:t>
            </w:r>
            <w:r w:rsidR="007651B6">
              <w:rPr>
                <w:rFonts w:cs="Arial"/>
                <w:sz w:val="22"/>
                <w:szCs w:val="22"/>
              </w:rPr>
              <w:t>Öffentliches</w:t>
            </w:r>
            <w:r w:rsidR="00431F02">
              <w:rPr>
                <w:rFonts w:cs="Arial"/>
                <w:sz w:val="22"/>
                <w:szCs w:val="22"/>
              </w:rPr>
              <w:t xml:space="preserve"> Unternehmen*</w:t>
            </w:r>
          </w:p>
        </w:tc>
      </w:tr>
      <w:tr w:rsidR="00431F02" w:rsidRPr="00287690" w14:paraId="0EF77DB1" w14:textId="77777777" w:rsidTr="00431F02">
        <w:trPr>
          <w:trHeight w:val="472"/>
        </w:trPr>
        <w:tc>
          <w:tcPr>
            <w:tcW w:w="3397" w:type="dxa"/>
            <w:vMerge/>
            <w:shd w:val="clear" w:color="auto" w:fill="F2F2F2" w:themeFill="background1" w:themeFillShade="F2"/>
            <w:vAlign w:val="center"/>
          </w:tcPr>
          <w:p w14:paraId="5F22A2CC" w14:textId="77777777" w:rsidR="00431F02" w:rsidRDefault="00431F02" w:rsidP="00582390">
            <w:pPr>
              <w:spacing w:before="60" w:after="40"/>
              <w:rPr>
                <w:sz w:val="22"/>
                <w:szCs w:val="22"/>
              </w:rPr>
            </w:pPr>
          </w:p>
        </w:tc>
        <w:tc>
          <w:tcPr>
            <w:tcW w:w="2172" w:type="dxa"/>
            <w:shd w:val="clear" w:color="auto" w:fill="F2F2F2" w:themeFill="background1" w:themeFillShade="F2"/>
            <w:vAlign w:val="center"/>
          </w:tcPr>
          <w:p w14:paraId="053FA893" w14:textId="2559926C" w:rsidR="00431F02" w:rsidRDefault="007651B6" w:rsidP="00431F02">
            <w:pPr>
              <w:tabs>
                <w:tab w:val="left" w:pos="358"/>
                <w:tab w:val="left" w:pos="1021"/>
              </w:tabs>
              <w:spacing w:after="40"/>
              <w:rPr>
                <w:rFonts w:cs="Arial"/>
                <w:sz w:val="16"/>
                <w:szCs w:val="16"/>
              </w:rPr>
            </w:pPr>
            <w:r>
              <w:rPr>
                <w:rFonts w:cs="Arial"/>
                <w:sz w:val="16"/>
                <w:szCs w:val="16"/>
              </w:rPr>
              <w:t xml:space="preserve">Öffentlicher </w:t>
            </w:r>
            <w:r w:rsidR="00431F02" w:rsidRPr="000B2DBD">
              <w:rPr>
                <w:rFonts w:cs="Arial"/>
                <w:sz w:val="16"/>
                <w:szCs w:val="16"/>
              </w:rPr>
              <w:t>Anteil</w:t>
            </w:r>
            <w:r w:rsidR="00431F02">
              <w:rPr>
                <w:rFonts w:cs="Arial"/>
                <w:sz w:val="16"/>
                <w:szCs w:val="16"/>
              </w:rPr>
              <w:t>*</w:t>
            </w:r>
          </w:p>
          <w:p w14:paraId="6F9C3CB9" w14:textId="6084CD98" w:rsidR="00431F02" w:rsidRDefault="00431F02" w:rsidP="00431F02">
            <w:pPr>
              <w:tabs>
                <w:tab w:val="left" w:pos="358"/>
                <w:tab w:val="left" w:pos="1021"/>
              </w:tabs>
              <w:spacing w:after="40"/>
              <w:rPr>
                <w:rFonts w:cs="Arial"/>
                <w:sz w:val="22"/>
                <w:szCs w:val="22"/>
              </w:rPr>
            </w:pPr>
            <w:r>
              <w:rPr>
                <w:rFonts w:cs="Arial"/>
                <w:sz w:val="16"/>
                <w:szCs w:val="16"/>
              </w:rPr>
              <w:t xml:space="preserve"> (%): </w:t>
            </w:r>
          </w:p>
        </w:tc>
        <w:tc>
          <w:tcPr>
            <w:tcW w:w="2364" w:type="dxa"/>
            <w:shd w:val="clear" w:color="auto" w:fill="F2F2F2" w:themeFill="background1" w:themeFillShade="F2"/>
            <w:vAlign w:val="center"/>
          </w:tcPr>
          <w:p w14:paraId="57D276F2" w14:textId="5EAAA439" w:rsidR="00431F02" w:rsidRDefault="007651B6" w:rsidP="00582390">
            <w:pPr>
              <w:tabs>
                <w:tab w:val="left" w:pos="358"/>
                <w:tab w:val="left" w:pos="1021"/>
              </w:tabs>
              <w:spacing w:before="60" w:after="40"/>
              <w:rPr>
                <w:rFonts w:cs="Arial"/>
                <w:sz w:val="22"/>
                <w:szCs w:val="22"/>
              </w:rPr>
            </w:pPr>
            <w:r>
              <w:rPr>
                <w:rFonts w:cs="Arial"/>
                <w:sz w:val="16"/>
                <w:szCs w:val="16"/>
              </w:rPr>
              <w:t xml:space="preserve">Öffentlicher </w:t>
            </w:r>
            <w:r w:rsidR="00431F02">
              <w:rPr>
                <w:rFonts w:cs="Arial"/>
                <w:sz w:val="16"/>
                <w:szCs w:val="16"/>
              </w:rPr>
              <w:t xml:space="preserve">Haushalt/Jahr* (€): </w:t>
            </w:r>
          </w:p>
        </w:tc>
        <w:tc>
          <w:tcPr>
            <w:tcW w:w="1982" w:type="dxa"/>
            <w:shd w:val="clear" w:color="auto" w:fill="F2F2F2" w:themeFill="background1" w:themeFillShade="F2"/>
            <w:vAlign w:val="center"/>
          </w:tcPr>
          <w:p w14:paraId="4ECC4ECA" w14:textId="0B22197B" w:rsidR="00431F02" w:rsidRDefault="00431F02" w:rsidP="00582390">
            <w:pPr>
              <w:tabs>
                <w:tab w:val="left" w:pos="358"/>
                <w:tab w:val="left" w:pos="1021"/>
              </w:tabs>
              <w:spacing w:before="60" w:after="40"/>
              <w:rPr>
                <w:rFonts w:cs="Arial"/>
                <w:sz w:val="22"/>
                <w:szCs w:val="22"/>
              </w:rPr>
            </w:pPr>
            <w:r>
              <w:rPr>
                <w:rFonts w:cs="Arial"/>
                <w:sz w:val="16"/>
                <w:szCs w:val="16"/>
              </w:rPr>
              <w:t xml:space="preserve">Einwohnerzahl der Kommune*:                </w:t>
            </w:r>
          </w:p>
        </w:tc>
      </w:tr>
      <w:tr w:rsidR="00582390" w:rsidRPr="00287690" w14:paraId="7FE54F76" w14:textId="77777777" w:rsidTr="008231BD">
        <w:trPr>
          <w:trHeight w:val="472"/>
        </w:trPr>
        <w:tc>
          <w:tcPr>
            <w:tcW w:w="3397" w:type="dxa"/>
            <w:vAlign w:val="center"/>
          </w:tcPr>
          <w:p w14:paraId="5E07A91A" w14:textId="3FE51B20" w:rsidR="00582390" w:rsidRPr="00287690" w:rsidRDefault="00582390" w:rsidP="00582390">
            <w:pPr>
              <w:spacing w:before="60" w:after="40"/>
              <w:rPr>
                <w:sz w:val="22"/>
                <w:szCs w:val="22"/>
              </w:rPr>
            </w:pPr>
            <w:r>
              <w:rPr>
                <w:sz w:val="22"/>
                <w:szCs w:val="22"/>
              </w:rPr>
              <w:t>Öffentlicher Auftraggeber:</w:t>
            </w:r>
          </w:p>
        </w:tc>
        <w:tc>
          <w:tcPr>
            <w:tcW w:w="6518" w:type="dxa"/>
            <w:gridSpan w:val="3"/>
            <w:vAlign w:val="center"/>
          </w:tcPr>
          <w:p w14:paraId="66EF282E" w14:textId="2182A31B" w:rsidR="00582390" w:rsidRPr="00287690" w:rsidRDefault="005F4C17" w:rsidP="00582390">
            <w:pPr>
              <w:tabs>
                <w:tab w:val="left" w:pos="358"/>
                <w:tab w:val="left" w:pos="1021"/>
              </w:tabs>
              <w:spacing w:before="60" w:after="40"/>
              <w:rPr>
                <w:sz w:val="22"/>
                <w:szCs w:val="22"/>
              </w:rPr>
            </w:pPr>
            <w:sdt>
              <w:sdtPr>
                <w:rPr>
                  <w:rFonts w:cs="Arial"/>
                  <w:sz w:val="22"/>
                  <w:szCs w:val="22"/>
                </w:rPr>
                <w:id w:val="-842860103"/>
                <w14:checkbox>
                  <w14:checked w14:val="0"/>
                  <w14:checkedState w14:val="2612" w14:font="MS Gothic"/>
                  <w14:uncheckedState w14:val="2610" w14:font="MS Gothic"/>
                </w14:checkbox>
              </w:sdtPr>
              <w:sdtEndPr/>
              <w:sdtContent>
                <w:r w:rsidR="00582390">
                  <w:rPr>
                    <w:rFonts w:ascii="MS Gothic" w:eastAsia="MS Gothic" w:hAnsi="MS Gothic" w:cs="Arial" w:hint="eastAsia"/>
                    <w:sz w:val="22"/>
                    <w:szCs w:val="22"/>
                  </w:rPr>
                  <w:t>☐</w:t>
                </w:r>
              </w:sdtContent>
            </w:sdt>
            <w:r w:rsidR="00582390">
              <w:rPr>
                <w:rFonts w:cs="Arial"/>
                <w:sz w:val="22"/>
                <w:szCs w:val="22"/>
              </w:rPr>
              <w:t xml:space="preserve"> Ja</w:t>
            </w:r>
            <w:r w:rsidR="00582390">
              <w:rPr>
                <w:rFonts w:cs="Arial"/>
                <w:sz w:val="22"/>
                <w:szCs w:val="22"/>
              </w:rPr>
              <w:tab/>
            </w:r>
            <w:r w:rsidR="00582390">
              <w:rPr>
                <w:rFonts w:cs="Arial"/>
                <w:sz w:val="22"/>
                <w:szCs w:val="22"/>
              </w:rPr>
              <w:tab/>
            </w:r>
            <w:sdt>
              <w:sdtPr>
                <w:rPr>
                  <w:rFonts w:cs="Arial"/>
                  <w:sz w:val="22"/>
                  <w:szCs w:val="22"/>
                </w:rPr>
                <w:id w:val="-1638414434"/>
                <w14:checkbox>
                  <w14:checked w14:val="0"/>
                  <w14:checkedState w14:val="2612" w14:font="MS Gothic"/>
                  <w14:uncheckedState w14:val="2610" w14:font="MS Gothic"/>
                </w14:checkbox>
              </w:sdtPr>
              <w:sdtEndPr/>
              <w:sdtContent>
                <w:r w:rsidR="00582390">
                  <w:rPr>
                    <w:rFonts w:ascii="MS Gothic" w:eastAsia="MS Gothic" w:hAnsi="MS Gothic" w:cs="Arial" w:hint="eastAsia"/>
                    <w:sz w:val="22"/>
                    <w:szCs w:val="22"/>
                  </w:rPr>
                  <w:t>☐</w:t>
                </w:r>
              </w:sdtContent>
            </w:sdt>
            <w:r w:rsidR="00582390">
              <w:rPr>
                <w:rFonts w:cs="Arial"/>
                <w:sz w:val="22"/>
                <w:szCs w:val="22"/>
              </w:rPr>
              <w:t xml:space="preserve"> Nein</w:t>
            </w:r>
          </w:p>
        </w:tc>
      </w:tr>
      <w:tr w:rsidR="00582390" w:rsidRPr="00287690" w14:paraId="3310A5C4" w14:textId="77777777" w:rsidTr="008231BD">
        <w:trPr>
          <w:trHeight w:val="472"/>
        </w:trPr>
        <w:tc>
          <w:tcPr>
            <w:tcW w:w="3397" w:type="dxa"/>
            <w:vAlign w:val="center"/>
          </w:tcPr>
          <w:p w14:paraId="1D10299D" w14:textId="48EFFDE2" w:rsidR="00582390" w:rsidRPr="00287690" w:rsidRDefault="00582390" w:rsidP="00582390">
            <w:pPr>
              <w:spacing w:before="60" w:after="40"/>
              <w:rPr>
                <w:sz w:val="22"/>
                <w:szCs w:val="22"/>
              </w:rPr>
            </w:pPr>
            <w:r>
              <w:rPr>
                <w:sz w:val="22"/>
                <w:szCs w:val="22"/>
              </w:rPr>
              <w:t>Verpflichtung zu Durchführung von Ausschreibungen</w:t>
            </w:r>
            <w:r w:rsidRPr="00287690">
              <w:rPr>
                <w:sz w:val="22"/>
                <w:szCs w:val="22"/>
              </w:rPr>
              <w:t>:</w:t>
            </w:r>
          </w:p>
        </w:tc>
        <w:tc>
          <w:tcPr>
            <w:tcW w:w="6518" w:type="dxa"/>
            <w:gridSpan w:val="3"/>
            <w:vAlign w:val="center"/>
          </w:tcPr>
          <w:p w14:paraId="10193B9D" w14:textId="3EE4988E" w:rsidR="00582390" w:rsidRPr="00287690" w:rsidRDefault="005F4C17" w:rsidP="00582390">
            <w:pPr>
              <w:tabs>
                <w:tab w:val="left" w:pos="358"/>
                <w:tab w:val="left" w:pos="1021"/>
              </w:tabs>
              <w:spacing w:before="60" w:after="40"/>
              <w:rPr>
                <w:sz w:val="22"/>
                <w:szCs w:val="22"/>
              </w:rPr>
            </w:pPr>
            <w:sdt>
              <w:sdtPr>
                <w:rPr>
                  <w:rFonts w:cs="Arial"/>
                  <w:sz w:val="22"/>
                  <w:szCs w:val="22"/>
                </w:rPr>
                <w:id w:val="-1066731546"/>
                <w14:checkbox>
                  <w14:checked w14:val="0"/>
                  <w14:checkedState w14:val="2612" w14:font="MS Gothic"/>
                  <w14:uncheckedState w14:val="2610" w14:font="MS Gothic"/>
                </w14:checkbox>
              </w:sdtPr>
              <w:sdtEndPr/>
              <w:sdtContent>
                <w:r w:rsidR="00582390">
                  <w:rPr>
                    <w:rFonts w:ascii="MS Gothic" w:eastAsia="MS Gothic" w:hAnsi="MS Gothic" w:cs="Arial" w:hint="eastAsia"/>
                    <w:sz w:val="22"/>
                    <w:szCs w:val="22"/>
                  </w:rPr>
                  <w:t>☐</w:t>
                </w:r>
              </w:sdtContent>
            </w:sdt>
            <w:r w:rsidR="00582390">
              <w:rPr>
                <w:rFonts w:cs="Arial"/>
                <w:sz w:val="22"/>
                <w:szCs w:val="22"/>
              </w:rPr>
              <w:t xml:space="preserve"> Ja</w:t>
            </w:r>
            <w:r w:rsidR="00582390">
              <w:rPr>
                <w:rFonts w:cs="Arial"/>
                <w:sz w:val="22"/>
                <w:szCs w:val="22"/>
              </w:rPr>
              <w:tab/>
            </w:r>
            <w:r w:rsidR="00582390">
              <w:rPr>
                <w:rFonts w:cs="Arial"/>
                <w:sz w:val="22"/>
                <w:szCs w:val="22"/>
              </w:rPr>
              <w:tab/>
            </w:r>
            <w:sdt>
              <w:sdtPr>
                <w:rPr>
                  <w:rFonts w:cs="Arial"/>
                  <w:sz w:val="22"/>
                  <w:szCs w:val="22"/>
                </w:rPr>
                <w:id w:val="-1447225600"/>
                <w14:checkbox>
                  <w14:checked w14:val="0"/>
                  <w14:checkedState w14:val="2612" w14:font="MS Gothic"/>
                  <w14:uncheckedState w14:val="2610" w14:font="MS Gothic"/>
                </w14:checkbox>
              </w:sdtPr>
              <w:sdtEndPr/>
              <w:sdtContent>
                <w:r w:rsidR="00582390">
                  <w:rPr>
                    <w:rFonts w:ascii="MS Gothic" w:eastAsia="MS Gothic" w:hAnsi="MS Gothic" w:cs="Arial" w:hint="eastAsia"/>
                    <w:sz w:val="22"/>
                    <w:szCs w:val="22"/>
                  </w:rPr>
                  <w:t>☐</w:t>
                </w:r>
              </w:sdtContent>
            </w:sdt>
            <w:r w:rsidR="00582390">
              <w:rPr>
                <w:rFonts w:cs="Arial"/>
                <w:sz w:val="22"/>
                <w:szCs w:val="22"/>
              </w:rPr>
              <w:t xml:space="preserve"> Nein</w:t>
            </w:r>
          </w:p>
        </w:tc>
      </w:tr>
      <w:tr w:rsidR="00582390" w:rsidRPr="00287690" w14:paraId="10003906" w14:textId="77777777" w:rsidTr="008231BD">
        <w:trPr>
          <w:trHeight w:val="472"/>
        </w:trPr>
        <w:tc>
          <w:tcPr>
            <w:tcW w:w="3397" w:type="dxa"/>
            <w:vAlign w:val="center"/>
          </w:tcPr>
          <w:p w14:paraId="20B41EBB" w14:textId="03406F70" w:rsidR="00582390" w:rsidRPr="00287690" w:rsidRDefault="00582390" w:rsidP="00582390">
            <w:pPr>
              <w:spacing w:before="60" w:after="40"/>
              <w:rPr>
                <w:sz w:val="22"/>
                <w:szCs w:val="22"/>
              </w:rPr>
            </w:pPr>
            <w:r>
              <w:rPr>
                <w:sz w:val="22"/>
                <w:szCs w:val="22"/>
              </w:rPr>
              <w:t>Vorsteuerabzugsberechtigung:</w:t>
            </w:r>
          </w:p>
        </w:tc>
        <w:tc>
          <w:tcPr>
            <w:tcW w:w="6518" w:type="dxa"/>
            <w:gridSpan w:val="3"/>
            <w:vAlign w:val="center"/>
          </w:tcPr>
          <w:p w14:paraId="390BAD32" w14:textId="0FD96658" w:rsidR="00582390" w:rsidRPr="00287690" w:rsidRDefault="005F4C17" w:rsidP="00582390">
            <w:pPr>
              <w:tabs>
                <w:tab w:val="left" w:pos="358"/>
                <w:tab w:val="left" w:pos="1021"/>
              </w:tabs>
              <w:spacing w:before="60" w:after="40"/>
              <w:rPr>
                <w:sz w:val="22"/>
                <w:szCs w:val="22"/>
              </w:rPr>
            </w:pPr>
            <w:sdt>
              <w:sdtPr>
                <w:rPr>
                  <w:rFonts w:cs="Arial"/>
                  <w:sz w:val="22"/>
                  <w:szCs w:val="22"/>
                </w:rPr>
                <w:id w:val="-183980301"/>
                <w14:checkbox>
                  <w14:checked w14:val="0"/>
                  <w14:checkedState w14:val="2612" w14:font="MS Gothic"/>
                  <w14:uncheckedState w14:val="2610" w14:font="MS Gothic"/>
                </w14:checkbox>
              </w:sdtPr>
              <w:sdtEndPr/>
              <w:sdtContent>
                <w:r w:rsidR="00582390">
                  <w:rPr>
                    <w:rFonts w:ascii="MS Gothic" w:eastAsia="MS Gothic" w:hAnsi="MS Gothic" w:cs="Arial" w:hint="eastAsia"/>
                    <w:sz w:val="22"/>
                    <w:szCs w:val="22"/>
                  </w:rPr>
                  <w:t>☐</w:t>
                </w:r>
              </w:sdtContent>
            </w:sdt>
            <w:r w:rsidR="00582390">
              <w:rPr>
                <w:rFonts w:cs="Arial"/>
                <w:sz w:val="22"/>
                <w:szCs w:val="22"/>
              </w:rPr>
              <w:t xml:space="preserve"> Ja</w:t>
            </w:r>
            <w:r w:rsidR="00582390">
              <w:rPr>
                <w:rFonts w:cs="Arial"/>
                <w:sz w:val="22"/>
                <w:szCs w:val="22"/>
              </w:rPr>
              <w:tab/>
            </w:r>
            <w:r w:rsidR="00582390">
              <w:rPr>
                <w:rFonts w:cs="Arial"/>
                <w:sz w:val="22"/>
                <w:szCs w:val="22"/>
              </w:rPr>
              <w:tab/>
            </w:r>
            <w:sdt>
              <w:sdtPr>
                <w:rPr>
                  <w:rFonts w:cs="Arial"/>
                  <w:sz w:val="22"/>
                  <w:szCs w:val="22"/>
                </w:rPr>
                <w:id w:val="-158918266"/>
                <w14:checkbox>
                  <w14:checked w14:val="0"/>
                  <w14:checkedState w14:val="2612" w14:font="MS Gothic"/>
                  <w14:uncheckedState w14:val="2610" w14:font="MS Gothic"/>
                </w14:checkbox>
              </w:sdtPr>
              <w:sdtEndPr/>
              <w:sdtContent>
                <w:r w:rsidR="00582390">
                  <w:rPr>
                    <w:rFonts w:ascii="MS Gothic" w:eastAsia="MS Gothic" w:hAnsi="MS Gothic" w:cs="Arial" w:hint="eastAsia"/>
                    <w:sz w:val="22"/>
                    <w:szCs w:val="22"/>
                  </w:rPr>
                  <w:t>☐</w:t>
                </w:r>
              </w:sdtContent>
            </w:sdt>
            <w:r w:rsidR="00582390">
              <w:rPr>
                <w:rFonts w:cs="Arial"/>
                <w:sz w:val="22"/>
                <w:szCs w:val="22"/>
              </w:rPr>
              <w:t xml:space="preserve"> Nein</w:t>
            </w:r>
            <w:r w:rsidR="00582390">
              <w:rPr>
                <w:rFonts w:cs="Arial"/>
                <w:sz w:val="22"/>
                <w:szCs w:val="22"/>
              </w:rPr>
              <w:tab/>
            </w:r>
            <w:sdt>
              <w:sdtPr>
                <w:rPr>
                  <w:rFonts w:cs="Arial"/>
                  <w:sz w:val="22"/>
                  <w:szCs w:val="22"/>
                </w:rPr>
                <w:id w:val="-1518916054"/>
                <w14:checkbox>
                  <w14:checked w14:val="0"/>
                  <w14:checkedState w14:val="2612" w14:font="MS Gothic"/>
                  <w14:uncheckedState w14:val="2610" w14:font="MS Gothic"/>
                </w14:checkbox>
              </w:sdtPr>
              <w:sdtEndPr/>
              <w:sdtContent>
                <w:r w:rsidR="007651B6">
                  <w:rPr>
                    <w:rFonts w:ascii="MS Gothic" w:eastAsia="MS Gothic" w:hAnsi="MS Gothic" w:cs="Arial" w:hint="eastAsia"/>
                    <w:sz w:val="22"/>
                    <w:szCs w:val="22"/>
                  </w:rPr>
                  <w:t>☐</w:t>
                </w:r>
              </w:sdtContent>
            </w:sdt>
            <w:r w:rsidR="007651B6">
              <w:rPr>
                <w:rFonts w:cs="Arial"/>
                <w:sz w:val="22"/>
                <w:szCs w:val="22"/>
              </w:rPr>
              <w:t xml:space="preserve"> </w:t>
            </w:r>
            <w:proofErr w:type="gramStart"/>
            <w:r w:rsidR="007651B6">
              <w:rPr>
                <w:rFonts w:cs="Arial"/>
                <w:sz w:val="22"/>
                <w:szCs w:val="22"/>
              </w:rPr>
              <w:t>Teilweise</w:t>
            </w:r>
            <w:proofErr w:type="gramEnd"/>
          </w:p>
        </w:tc>
      </w:tr>
    </w:tbl>
    <w:p w14:paraId="3A4400A4" w14:textId="7812E4D9" w:rsidR="00FC6628" w:rsidRDefault="00FC6628" w:rsidP="00867BFE">
      <w:pPr>
        <w:rPr>
          <w:sz w:val="22"/>
          <w:szCs w:val="22"/>
        </w:rPr>
      </w:pPr>
    </w:p>
    <w:p w14:paraId="07E242A2" w14:textId="77777777" w:rsidR="00350EED" w:rsidRDefault="00350EED" w:rsidP="00867BFE">
      <w:pPr>
        <w:rPr>
          <w:sz w:val="22"/>
          <w:szCs w:val="22"/>
        </w:rPr>
      </w:pPr>
    </w:p>
    <w:tbl>
      <w:tblPr>
        <w:tblW w:w="99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397"/>
        <w:gridCol w:w="3259"/>
        <w:gridCol w:w="3259"/>
      </w:tblGrid>
      <w:tr w:rsidR="00567C31" w:rsidRPr="0009608C" w14:paraId="6D542DEE" w14:textId="77777777" w:rsidTr="008470BF">
        <w:trPr>
          <w:trHeight w:val="472"/>
        </w:trPr>
        <w:tc>
          <w:tcPr>
            <w:tcW w:w="3397" w:type="dxa"/>
            <w:shd w:val="clear" w:color="auto" w:fill="F2F2F2" w:themeFill="background1" w:themeFillShade="F2"/>
            <w:vAlign w:val="center"/>
          </w:tcPr>
          <w:p w14:paraId="7AEFF504" w14:textId="39F28F1C" w:rsidR="00567C31" w:rsidRDefault="00567C31" w:rsidP="0009608C">
            <w:pPr>
              <w:rPr>
                <w:sz w:val="22"/>
                <w:szCs w:val="22"/>
              </w:rPr>
            </w:pPr>
            <w:r>
              <w:rPr>
                <w:sz w:val="22"/>
                <w:szCs w:val="22"/>
              </w:rPr>
              <w:t>Geplante Projektausgaben (</w:t>
            </w:r>
            <w:r>
              <w:rPr>
                <w:rFonts w:cs="Arial"/>
                <w:sz w:val="22"/>
                <w:szCs w:val="22"/>
              </w:rPr>
              <w:t>€</w:t>
            </w:r>
            <w:r>
              <w:rPr>
                <w:sz w:val="22"/>
                <w:szCs w:val="22"/>
              </w:rPr>
              <w:t>)</w:t>
            </w:r>
            <w:r w:rsidRPr="0009608C">
              <w:rPr>
                <w:sz w:val="22"/>
                <w:szCs w:val="22"/>
              </w:rPr>
              <w:t>:</w:t>
            </w:r>
          </w:p>
        </w:tc>
        <w:tc>
          <w:tcPr>
            <w:tcW w:w="6518" w:type="dxa"/>
            <w:gridSpan w:val="2"/>
            <w:shd w:val="clear" w:color="auto" w:fill="F2F2F2" w:themeFill="background1" w:themeFillShade="F2"/>
            <w:vAlign w:val="center"/>
          </w:tcPr>
          <w:p w14:paraId="62979C4D" w14:textId="77777777" w:rsidR="00567C31" w:rsidRPr="0009608C" w:rsidRDefault="00567C31" w:rsidP="0009608C">
            <w:pPr>
              <w:rPr>
                <w:sz w:val="22"/>
                <w:szCs w:val="22"/>
              </w:rPr>
            </w:pPr>
          </w:p>
        </w:tc>
      </w:tr>
      <w:tr w:rsidR="0009608C" w:rsidRPr="0009608C" w14:paraId="6E96C94C" w14:textId="77777777" w:rsidTr="008470BF">
        <w:trPr>
          <w:trHeight w:val="472"/>
        </w:trPr>
        <w:tc>
          <w:tcPr>
            <w:tcW w:w="3397" w:type="dxa"/>
            <w:shd w:val="clear" w:color="auto" w:fill="F2F2F2" w:themeFill="background1" w:themeFillShade="F2"/>
            <w:vAlign w:val="center"/>
          </w:tcPr>
          <w:p w14:paraId="4DCD5A0B" w14:textId="64DAADA0" w:rsidR="0009608C" w:rsidRPr="0009608C" w:rsidRDefault="0009608C" w:rsidP="0009608C">
            <w:pPr>
              <w:rPr>
                <w:sz w:val="22"/>
                <w:szCs w:val="22"/>
              </w:rPr>
            </w:pPr>
            <w:r>
              <w:rPr>
                <w:sz w:val="22"/>
                <w:szCs w:val="22"/>
              </w:rPr>
              <w:t>Beantragte Fördersumme (</w:t>
            </w:r>
            <w:r>
              <w:rPr>
                <w:rFonts w:cs="Arial"/>
                <w:sz w:val="22"/>
                <w:szCs w:val="22"/>
              </w:rPr>
              <w:t>€</w:t>
            </w:r>
            <w:r>
              <w:rPr>
                <w:sz w:val="22"/>
                <w:szCs w:val="22"/>
              </w:rPr>
              <w:t>)</w:t>
            </w:r>
            <w:r w:rsidRPr="0009608C">
              <w:rPr>
                <w:sz w:val="22"/>
                <w:szCs w:val="22"/>
              </w:rPr>
              <w:t>:</w:t>
            </w:r>
          </w:p>
        </w:tc>
        <w:tc>
          <w:tcPr>
            <w:tcW w:w="6518" w:type="dxa"/>
            <w:gridSpan w:val="2"/>
            <w:shd w:val="clear" w:color="auto" w:fill="F2F2F2" w:themeFill="background1" w:themeFillShade="F2"/>
            <w:vAlign w:val="center"/>
          </w:tcPr>
          <w:p w14:paraId="5A0435F4" w14:textId="7DAB522F" w:rsidR="0009608C" w:rsidRPr="0009608C" w:rsidRDefault="0009608C" w:rsidP="0009608C">
            <w:pPr>
              <w:rPr>
                <w:sz w:val="22"/>
                <w:szCs w:val="22"/>
              </w:rPr>
            </w:pPr>
          </w:p>
        </w:tc>
      </w:tr>
      <w:tr w:rsidR="000F5FBE" w:rsidRPr="0009608C" w14:paraId="51AD8C1C" w14:textId="77777777" w:rsidTr="006710FE">
        <w:trPr>
          <w:trHeight w:val="472"/>
        </w:trPr>
        <w:tc>
          <w:tcPr>
            <w:tcW w:w="3397" w:type="dxa"/>
            <w:vAlign w:val="center"/>
          </w:tcPr>
          <w:p w14:paraId="6FF3416E" w14:textId="6C044229" w:rsidR="000F5FBE" w:rsidRDefault="000F5FBE" w:rsidP="0009608C">
            <w:pPr>
              <w:rPr>
                <w:sz w:val="22"/>
                <w:szCs w:val="22"/>
              </w:rPr>
            </w:pPr>
            <w:r>
              <w:rPr>
                <w:sz w:val="22"/>
                <w:szCs w:val="22"/>
              </w:rPr>
              <w:t>Abrufjahr(e) der Förderung:</w:t>
            </w:r>
          </w:p>
        </w:tc>
        <w:tc>
          <w:tcPr>
            <w:tcW w:w="3259" w:type="dxa"/>
            <w:vAlign w:val="center"/>
          </w:tcPr>
          <w:p w14:paraId="59651008" w14:textId="31F025AF" w:rsidR="000F5FBE" w:rsidRPr="00875038" w:rsidRDefault="005F4C17" w:rsidP="0009608C">
            <w:pPr>
              <w:rPr>
                <w:b/>
                <w:bCs/>
                <w:sz w:val="22"/>
                <w:szCs w:val="22"/>
              </w:rPr>
            </w:pPr>
            <w:sdt>
              <w:sdtPr>
                <w:rPr>
                  <w:b/>
                  <w:bCs/>
                  <w:sz w:val="22"/>
                  <w:szCs w:val="22"/>
                </w:rPr>
                <w:id w:val="710699035"/>
                <w14:checkbox>
                  <w14:checked w14:val="0"/>
                  <w14:checkedState w14:val="2612" w14:font="MS Gothic"/>
                  <w14:uncheckedState w14:val="2610" w14:font="MS Gothic"/>
                </w14:checkbox>
              </w:sdtPr>
              <w:sdtEndPr/>
              <w:sdtContent>
                <w:r w:rsidR="000F5FBE">
                  <w:rPr>
                    <w:rFonts w:ascii="MS Gothic" w:eastAsia="MS Gothic" w:hAnsi="MS Gothic" w:hint="eastAsia"/>
                    <w:b/>
                    <w:bCs/>
                    <w:sz w:val="22"/>
                    <w:szCs w:val="22"/>
                  </w:rPr>
                  <w:t>☐</w:t>
                </w:r>
              </w:sdtContent>
            </w:sdt>
            <w:r w:rsidR="000F5FBE" w:rsidRPr="00875038">
              <w:rPr>
                <w:b/>
                <w:bCs/>
                <w:sz w:val="22"/>
                <w:szCs w:val="22"/>
              </w:rPr>
              <w:t xml:space="preserve"> 2026 </w:t>
            </w:r>
            <w:r w:rsidR="000F5FBE" w:rsidRPr="000F5FBE">
              <w:rPr>
                <w:sz w:val="18"/>
                <w:szCs w:val="18"/>
              </w:rPr>
              <w:t>(bis 15.11.2026)</w:t>
            </w:r>
            <w:r w:rsidR="000F5FBE">
              <w:rPr>
                <w:b/>
                <w:bCs/>
                <w:sz w:val="22"/>
                <w:szCs w:val="22"/>
              </w:rPr>
              <w:t xml:space="preserve"> </w:t>
            </w:r>
            <w:r w:rsidR="000F5FBE" w:rsidRPr="00875038">
              <w:rPr>
                <w:b/>
                <w:bCs/>
                <w:sz w:val="22"/>
                <w:szCs w:val="22"/>
              </w:rPr>
              <w:t xml:space="preserve">  </w:t>
            </w:r>
            <w:r w:rsidR="000F5FBE">
              <w:rPr>
                <w:b/>
                <w:bCs/>
                <w:sz w:val="22"/>
                <w:szCs w:val="22"/>
              </w:rPr>
              <w:t xml:space="preserve"> </w:t>
            </w:r>
            <w:r w:rsidR="000F5FBE" w:rsidRPr="00875038">
              <w:rPr>
                <w:b/>
                <w:bCs/>
                <w:sz w:val="22"/>
                <w:szCs w:val="22"/>
              </w:rPr>
              <w:t xml:space="preserve">    </w:t>
            </w:r>
          </w:p>
        </w:tc>
        <w:tc>
          <w:tcPr>
            <w:tcW w:w="3259" w:type="dxa"/>
            <w:vAlign w:val="center"/>
          </w:tcPr>
          <w:p w14:paraId="62221C89" w14:textId="7A062664" w:rsidR="000F5FBE" w:rsidRPr="00875038" w:rsidRDefault="005F4C17" w:rsidP="0009608C">
            <w:pPr>
              <w:rPr>
                <w:b/>
                <w:bCs/>
                <w:sz w:val="22"/>
                <w:szCs w:val="22"/>
              </w:rPr>
            </w:pPr>
            <w:sdt>
              <w:sdtPr>
                <w:rPr>
                  <w:b/>
                  <w:bCs/>
                  <w:sz w:val="22"/>
                  <w:szCs w:val="22"/>
                </w:rPr>
                <w:id w:val="-127317582"/>
                <w14:checkbox>
                  <w14:checked w14:val="0"/>
                  <w14:checkedState w14:val="2612" w14:font="MS Gothic"/>
                  <w14:uncheckedState w14:val="2610" w14:font="MS Gothic"/>
                </w14:checkbox>
              </w:sdtPr>
              <w:sdtEndPr/>
              <w:sdtContent>
                <w:r w:rsidR="000F5FBE" w:rsidRPr="00875038">
                  <w:rPr>
                    <w:rFonts w:ascii="MS Gothic" w:eastAsia="MS Gothic" w:hAnsi="MS Gothic" w:hint="eastAsia"/>
                    <w:b/>
                    <w:bCs/>
                    <w:sz w:val="22"/>
                    <w:szCs w:val="22"/>
                  </w:rPr>
                  <w:t>☐</w:t>
                </w:r>
              </w:sdtContent>
            </w:sdt>
            <w:r w:rsidR="000F5FBE" w:rsidRPr="00875038">
              <w:rPr>
                <w:b/>
                <w:bCs/>
                <w:sz w:val="22"/>
                <w:szCs w:val="22"/>
              </w:rPr>
              <w:t xml:space="preserve"> 2027</w:t>
            </w:r>
            <w:r w:rsidR="000F5FBE">
              <w:rPr>
                <w:b/>
                <w:bCs/>
                <w:sz w:val="22"/>
                <w:szCs w:val="22"/>
              </w:rPr>
              <w:t xml:space="preserve"> </w:t>
            </w:r>
            <w:r w:rsidR="000F5FBE" w:rsidRPr="000F5FBE">
              <w:rPr>
                <w:sz w:val="18"/>
                <w:szCs w:val="18"/>
              </w:rPr>
              <w:t>(bis 15.11.2027)</w:t>
            </w:r>
            <w:r w:rsidR="000F5FBE">
              <w:rPr>
                <w:b/>
                <w:bCs/>
                <w:sz w:val="22"/>
                <w:szCs w:val="22"/>
              </w:rPr>
              <w:t xml:space="preserve"> </w:t>
            </w:r>
            <w:r w:rsidR="000F5FBE" w:rsidRPr="00875038">
              <w:rPr>
                <w:b/>
                <w:bCs/>
                <w:sz w:val="22"/>
                <w:szCs w:val="22"/>
              </w:rPr>
              <w:t xml:space="preserve">  </w:t>
            </w:r>
            <w:r w:rsidR="000F5FBE">
              <w:rPr>
                <w:b/>
                <w:bCs/>
                <w:sz w:val="22"/>
                <w:szCs w:val="22"/>
              </w:rPr>
              <w:t xml:space="preserve"> </w:t>
            </w:r>
            <w:r w:rsidR="000F5FBE" w:rsidRPr="00875038">
              <w:rPr>
                <w:b/>
                <w:bCs/>
                <w:sz w:val="22"/>
                <w:szCs w:val="22"/>
              </w:rPr>
              <w:t xml:space="preserve">    </w:t>
            </w:r>
          </w:p>
        </w:tc>
      </w:tr>
      <w:tr w:rsidR="00A618ED" w:rsidRPr="0009608C" w14:paraId="754E3415" w14:textId="77777777" w:rsidTr="00275DF6">
        <w:trPr>
          <w:trHeight w:val="472"/>
        </w:trPr>
        <w:tc>
          <w:tcPr>
            <w:tcW w:w="3397" w:type="dxa"/>
            <w:vAlign w:val="center"/>
          </w:tcPr>
          <w:p w14:paraId="7C4DAB89" w14:textId="2095C25D" w:rsidR="00A618ED" w:rsidRDefault="00A618ED" w:rsidP="0009608C">
            <w:pPr>
              <w:rPr>
                <w:sz w:val="22"/>
                <w:szCs w:val="22"/>
              </w:rPr>
            </w:pPr>
            <w:r>
              <w:rPr>
                <w:sz w:val="22"/>
                <w:szCs w:val="22"/>
              </w:rPr>
              <w:t xml:space="preserve">Geplante </w:t>
            </w:r>
            <w:r w:rsidR="00362E6E">
              <w:rPr>
                <w:sz w:val="22"/>
                <w:szCs w:val="22"/>
              </w:rPr>
              <w:t>Inbetriebnahme</w:t>
            </w:r>
            <w:r w:rsidR="005D1A37">
              <w:rPr>
                <w:sz w:val="22"/>
                <w:szCs w:val="22"/>
              </w:rPr>
              <w:t>:</w:t>
            </w:r>
          </w:p>
        </w:tc>
        <w:tc>
          <w:tcPr>
            <w:tcW w:w="6518" w:type="dxa"/>
            <w:gridSpan w:val="2"/>
            <w:vAlign w:val="center"/>
          </w:tcPr>
          <w:p w14:paraId="4ABAA4B9" w14:textId="77777777" w:rsidR="00A618ED" w:rsidRPr="00875038" w:rsidRDefault="00A618ED" w:rsidP="0009608C">
            <w:pPr>
              <w:rPr>
                <w:b/>
                <w:bCs/>
                <w:sz w:val="22"/>
                <w:szCs w:val="22"/>
              </w:rPr>
            </w:pPr>
          </w:p>
        </w:tc>
      </w:tr>
    </w:tbl>
    <w:p w14:paraId="307A3281" w14:textId="0E012310" w:rsidR="007F198E" w:rsidRPr="00D92FD8" w:rsidRDefault="007F198E">
      <w:pPr>
        <w:rPr>
          <w:sz w:val="22"/>
          <w:szCs w:val="22"/>
        </w:rPr>
      </w:pPr>
      <w:r w:rsidRPr="00D92FD8">
        <w:rPr>
          <w:sz w:val="22"/>
          <w:szCs w:val="22"/>
        </w:rPr>
        <w:br w:type="page"/>
      </w:r>
    </w:p>
    <w:p w14:paraId="12AB1B0D" w14:textId="0FB6B417" w:rsidR="00350EED" w:rsidRPr="00546F41" w:rsidRDefault="00350EED" w:rsidP="008231BD">
      <w:pPr>
        <w:pStyle w:val="Listenabsatz"/>
        <w:numPr>
          <w:ilvl w:val="0"/>
          <w:numId w:val="51"/>
        </w:numPr>
        <w:spacing w:after="120"/>
        <w:ind w:left="284" w:hanging="283"/>
        <w:rPr>
          <w:b/>
          <w:bCs/>
          <w:sz w:val="22"/>
          <w:szCs w:val="22"/>
        </w:rPr>
      </w:pPr>
      <w:r>
        <w:rPr>
          <w:b/>
          <w:bCs/>
          <w:sz w:val="22"/>
          <w:szCs w:val="22"/>
        </w:rPr>
        <w:lastRenderedPageBreak/>
        <w:t>Projektbeschreibung</w:t>
      </w:r>
    </w:p>
    <w:p w14:paraId="6EA3A625" w14:textId="77777777" w:rsidR="006B36B0" w:rsidRDefault="00E42F7A" w:rsidP="001D3637">
      <w:pPr>
        <w:pStyle w:val="berschrift2"/>
        <w:spacing w:before="0"/>
        <w:rPr>
          <w:rFonts w:cs="Arial"/>
          <w:sz w:val="22"/>
          <w:szCs w:val="22"/>
        </w:rPr>
      </w:pPr>
      <w:r>
        <w:rPr>
          <w:rFonts w:cs="Arial"/>
          <w:sz w:val="22"/>
          <w:szCs w:val="22"/>
        </w:rPr>
        <w:t xml:space="preserve">AUSGANGSSITUATION </w:t>
      </w:r>
    </w:p>
    <w:p w14:paraId="517255B5" w14:textId="1586987A" w:rsidR="00A0597C" w:rsidRDefault="00A0597C" w:rsidP="008445BD">
      <w:pPr>
        <w:numPr>
          <w:ilvl w:val="1"/>
          <w:numId w:val="1"/>
        </w:numPr>
        <w:rPr>
          <w:sz w:val="22"/>
          <w:szCs w:val="22"/>
        </w:rPr>
      </w:pPr>
      <w:r w:rsidRPr="00A0597C">
        <w:rPr>
          <w:sz w:val="22"/>
          <w:szCs w:val="22"/>
        </w:rPr>
        <w:t xml:space="preserve">Kurzvorstellung </w:t>
      </w:r>
      <w:r>
        <w:rPr>
          <w:sz w:val="22"/>
          <w:szCs w:val="22"/>
        </w:rPr>
        <w:t xml:space="preserve">des </w:t>
      </w:r>
      <w:r w:rsidR="00EC72D3">
        <w:rPr>
          <w:sz w:val="22"/>
          <w:szCs w:val="22"/>
        </w:rPr>
        <w:t xml:space="preserve">antragstellenden </w:t>
      </w:r>
      <w:r w:rsidR="00060CF1">
        <w:rPr>
          <w:sz w:val="22"/>
          <w:szCs w:val="22"/>
        </w:rPr>
        <w:t>Unternehmens / der Institution</w:t>
      </w:r>
      <w:r w:rsidR="006E7B66">
        <w:rPr>
          <w:sz w:val="22"/>
          <w:szCs w:val="22"/>
        </w:rPr>
        <w:t>:</w:t>
      </w:r>
    </w:p>
    <w:p w14:paraId="2C8DDCB5" w14:textId="77777777" w:rsidR="006E7B66" w:rsidRDefault="006E7B66" w:rsidP="006E7B66">
      <w:pPr>
        <w:ind w:left="705"/>
        <w:rPr>
          <w:sz w:val="22"/>
          <w:szCs w:val="22"/>
        </w:rPr>
      </w:pPr>
    </w:p>
    <w:tbl>
      <w:tblPr>
        <w:tblStyle w:val="Tabellenraster"/>
        <w:tblW w:w="9904" w:type="dxa"/>
        <w:tblLook w:val="04A0" w:firstRow="1" w:lastRow="0" w:firstColumn="1" w:lastColumn="0" w:noHBand="0" w:noVBand="1"/>
      </w:tblPr>
      <w:tblGrid>
        <w:gridCol w:w="9904"/>
      </w:tblGrid>
      <w:tr w:rsidR="006E7B66" w14:paraId="03FB46E9" w14:textId="77777777" w:rsidTr="007B3B6E">
        <w:trPr>
          <w:trHeight w:val="2743"/>
        </w:trPr>
        <w:tc>
          <w:tcPr>
            <w:tcW w:w="9904" w:type="dxa"/>
            <w:shd w:val="clear" w:color="auto" w:fill="F2F2F2" w:themeFill="background1" w:themeFillShade="F2"/>
          </w:tcPr>
          <w:p w14:paraId="73CC6994" w14:textId="3047DC85" w:rsidR="006E7B66" w:rsidRDefault="006E7B66" w:rsidP="006E7B66">
            <w:pPr>
              <w:rPr>
                <w:sz w:val="22"/>
                <w:szCs w:val="22"/>
              </w:rPr>
            </w:pPr>
            <w:r>
              <w:rPr>
                <w:sz w:val="22"/>
                <w:szCs w:val="22"/>
              </w:rPr>
              <w:t>Hier Text hinzufügen…</w:t>
            </w:r>
          </w:p>
        </w:tc>
      </w:tr>
    </w:tbl>
    <w:p w14:paraId="3EC1662F" w14:textId="77777777" w:rsidR="006E7B66" w:rsidRDefault="006E7B66" w:rsidP="006E7B66">
      <w:pPr>
        <w:rPr>
          <w:sz w:val="22"/>
          <w:szCs w:val="22"/>
        </w:rPr>
      </w:pPr>
    </w:p>
    <w:p w14:paraId="0B0A47F9" w14:textId="77777777" w:rsidR="006E7B66" w:rsidRDefault="006E7B66" w:rsidP="006E7B66">
      <w:pPr>
        <w:rPr>
          <w:sz w:val="22"/>
          <w:szCs w:val="22"/>
        </w:rPr>
      </w:pPr>
    </w:p>
    <w:p w14:paraId="157F92E5" w14:textId="0CEF8019" w:rsidR="00DC7392" w:rsidRPr="007B3B6E" w:rsidRDefault="00A618ED" w:rsidP="00DC7392">
      <w:pPr>
        <w:numPr>
          <w:ilvl w:val="1"/>
          <w:numId w:val="1"/>
        </w:numPr>
      </w:pPr>
      <w:r w:rsidRPr="007B3B6E">
        <w:rPr>
          <w:sz w:val="22"/>
          <w:szCs w:val="22"/>
        </w:rPr>
        <w:t>Einsatzzweck der</w:t>
      </w:r>
      <w:r w:rsidR="00F51EAA" w:rsidRPr="007B3B6E">
        <w:rPr>
          <w:sz w:val="22"/>
          <w:szCs w:val="22"/>
        </w:rPr>
        <w:t xml:space="preserve"> </w:t>
      </w:r>
      <w:r w:rsidR="00CF442E" w:rsidRPr="007B3B6E">
        <w:rPr>
          <w:sz w:val="22"/>
          <w:szCs w:val="22"/>
        </w:rPr>
        <w:t xml:space="preserve">Ladeinfrastruktur </w:t>
      </w:r>
      <w:r w:rsidRPr="007B3B6E">
        <w:rPr>
          <w:sz w:val="22"/>
          <w:szCs w:val="22"/>
        </w:rPr>
        <w:t xml:space="preserve">/ Anwendungsfall </w:t>
      </w:r>
      <w:r w:rsidR="00A97801" w:rsidRPr="007B3B6E">
        <w:rPr>
          <w:sz w:val="22"/>
          <w:szCs w:val="22"/>
        </w:rPr>
        <w:t>E-</w:t>
      </w:r>
      <w:r w:rsidRPr="007B3B6E">
        <w:rPr>
          <w:sz w:val="22"/>
          <w:szCs w:val="22"/>
        </w:rPr>
        <w:t>Nutzfahrzeuge</w:t>
      </w:r>
      <w:r w:rsidR="006E7B66" w:rsidRPr="007B3B6E">
        <w:rPr>
          <w:sz w:val="22"/>
          <w:szCs w:val="22"/>
        </w:rPr>
        <w:t>:</w:t>
      </w:r>
    </w:p>
    <w:p w14:paraId="172FEF36" w14:textId="77777777" w:rsidR="006E4112" w:rsidRDefault="006E4112" w:rsidP="006E4112">
      <w:pPr>
        <w:ind w:left="705"/>
        <w:rPr>
          <w:sz w:val="22"/>
          <w:szCs w:val="22"/>
        </w:rPr>
      </w:pPr>
    </w:p>
    <w:tbl>
      <w:tblPr>
        <w:tblStyle w:val="Tabellenraster"/>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918"/>
      </w:tblGrid>
      <w:tr w:rsidR="006E4112" w14:paraId="3DE5A565" w14:textId="77777777" w:rsidTr="00BE28E7">
        <w:trPr>
          <w:cantSplit/>
          <w:trHeight w:val="574"/>
        </w:trPr>
        <w:tc>
          <w:tcPr>
            <w:tcW w:w="9918" w:type="dxa"/>
            <w:shd w:val="clear" w:color="auto" w:fill="F2F2F2" w:themeFill="background1" w:themeFillShade="F2"/>
            <w:vAlign w:val="center"/>
            <w:hideMark/>
          </w:tcPr>
          <w:p w14:paraId="41BE5592" w14:textId="523CB0E6" w:rsidR="006E4112" w:rsidRPr="009C35F2" w:rsidRDefault="006E4112" w:rsidP="00062656">
            <w:pPr>
              <w:rPr>
                <w:b/>
                <w:bCs/>
                <w:sz w:val="22"/>
                <w:szCs w:val="22"/>
              </w:rPr>
            </w:pPr>
            <w:r w:rsidRPr="009C35F2">
              <w:rPr>
                <w:b/>
                <w:bCs/>
                <w:sz w:val="22"/>
                <w:szCs w:val="22"/>
              </w:rPr>
              <w:t>Anwendungsfall</w:t>
            </w:r>
            <w:r w:rsidR="005D1A37" w:rsidRPr="009C35F2">
              <w:rPr>
                <w:b/>
                <w:bCs/>
                <w:sz w:val="22"/>
                <w:szCs w:val="22"/>
              </w:rPr>
              <w:t xml:space="preserve"> </w:t>
            </w:r>
          </w:p>
        </w:tc>
      </w:tr>
      <w:tr w:rsidR="006E4112" w14:paraId="59FE95A6" w14:textId="77777777" w:rsidTr="00BE28E7">
        <w:trPr>
          <w:trHeight w:val="644"/>
        </w:trPr>
        <w:tc>
          <w:tcPr>
            <w:tcW w:w="9918" w:type="dxa"/>
          </w:tcPr>
          <w:p w14:paraId="32541322" w14:textId="1FC84011" w:rsidR="006E4112" w:rsidRPr="00BE28E7" w:rsidRDefault="005F4C17" w:rsidP="00062656">
            <w:pPr>
              <w:rPr>
                <w:rFonts w:cs="Arial"/>
                <w:sz w:val="22"/>
                <w:szCs w:val="22"/>
              </w:rPr>
            </w:pPr>
            <w:sdt>
              <w:sdtPr>
                <w:rPr>
                  <w:rFonts w:cs="Arial"/>
                  <w:sz w:val="22"/>
                  <w:szCs w:val="22"/>
                </w:rPr>
                <w:id w:val="666141474"/>
                <w14:checkbox>
                  <w14:checked w14:val="0"/>
                  <w14:checkedState w14:val="2612" w14:font="MS Gothic"/>
                  <w14:uncheckedState w14:val="2610" w14:font="MS Gothic"/>
                </w14:checkbox>
              </w:sdtPr>
              <w:sdtEndPr/>
              <w:sdtContent>
                <w:r w:rsidR="00BE28E7">
                  <w:rPr>
                    <w:rFonts w:ascii="MS Gothic" w:eastAsia="MS Gothic" w:hAnsi="MS Gothic" w:cs="Arial" w:hint="eastAsia"/>
                    <w:sz w:val="22"/>
                    <w:szCs w:val="22"/>
                  </w:rPr>
                  <w:t>☐</w:t>
                </w:r>
              </w:sdtContent>
            </w:sdt>
            <w:r w:rsidR="006E4112" w:rsidRPr="00BE28E7">
              <w:rPr>
                <w:rFonts w:cs="Arial"/>
                <w:sz w:val="22"/>
                <w:szCs w:val="22"/>
              </w:rPr>
              <w:t xml:space="preserve">  Laden von E-LKW im Fernverkehr mit Anbindung an digitale Parkleitsysteme</w:t>
            </w:r>
          </w:p>
          <w:p w14:paraId="2E06E7FD" w14:textId="56AC47FE" w:rsidR="006E4112" w:rsidRPr="00BE28E7" w:rsidRDefault="005F4C17" w:rsidP="00BE28E7">
            <w:pPr>
              <w:rPr>
                <w:sz w:val="22"/>
                <w:szCs w:val="22"/>
              </w:rPr>
            </w:pPr>
            <w:sdt>
              <w:sdtPr>
                <w:rPr>
                  <w:rFonts w:cs="Arial"/>
                  <w:sz w:val="22"/>
                  <w:szCs w:val="22"/>
                </w:rPr>
                <w:id w:val="1494524362"/>
                <w14:checkbox>
                  <w14:checked w14:val="0"/>
                  <w14:checkedState w14:val="2612" w14:font="MS Gothic"/>
                  <w14:uncheckedState w14:val="2610" w14:font="MS Gothic"/>
                </w14:checkbox>
              </w:sdtPr>
              <w:sdtEndPr/>
              <w:sdtContent>
                <w:r w:rsidR="006E4112" w:rsidRPr="00BE28E7">
                  <w:rPr>
                    <w:rFonts w:ascii="MS Gothic" w:eastAsia="MS Gothic" w:hAnsi="MS Gothic" w:cs="Arial" w:hint="eastAsia"/>
                    <w:sz w:val="22"/>
                    <w:szCs w:val="22"/>
                  </w:rPr>
                  <w:t>☐</w:t>
                </w:r>
              </w:sdtContent>
            </w:sdt>
            <w:r w:rsidR="006E4112" w:rsidRPr="00BE28E7">
              <w:rPr>
                <w:rFonts w:cs="Arial"/>
                <w:sz w:val="22"/>
                <w:szCs w:val="22"/>
              </w:rPr>
              <w:t xml:space="preserve">  Laden von E-LKW im Fernverkehr ohne Anbindung an digitale Parkleitsysteme</w:t>
            </w:r>
          </w:p>
        </w:tc>
      </w:tr>
      <w:tr w:rsidR="006E4112" w14:paraId="58EAF040" w14:textId="77777777" w:rsidTr="00BE28E7">
        <w:trPr>
          <w:trHeight w:val="406"/>
        </w:trPr>
        <w:tc>
          <w:tcPr>
            <w:tcW w:w="9918" w:type="dxa"/>
          </w:tcPr>
          <w:p w14:paraId="16BFD8C0" w14:textId="141BC82D" w:rsidR="006E4112" w:rsidRPr="00BE28E7" w:rsidRDefault="005F4C17" w:rsidP="00062656">
            <w:pPr>
              <w:rPr>
                <w:sz w:val="22"/>
                <w:szCs w:val="22"/>
              </w:rPr>
            </w:pPr>
            <w:sdt>
              <w:sdtPr>
                <w:rPr>
                  <w:rFonts w:cs="Arial"/>
                  <w:sz w:val="22"/>
                  <w:szCs w:val="22"/>
                </w:rPr>
                <w:id w:val="-49230309"/>
                <w14:checkbox>
                  <w14:checked w14:val="0"/>
                  <w14:checkedState w14:val="2612" w14:font="MS Gothic"/>
                  <w14:uncheckedState w14:val="2610" w14:font="MS Gothic"/>
                </w14:checkbox>
              </w:sdtPr>
              <w:sdtEndPr/>
              <w:sdtContent>
                <w:r w:rsidR="006E4112" w:rsidRPr="00BE28E7">
                  <w:rPr>
                    <w:rFonts w:ascii="MS Gothic" w:eastAsia="MS Gothic" w:hAnsi="MS Gothic" w:cs="Arial" w:hint="eastAsia"/>
                    <w:sz w:val="22"/>
                    <w:szCs w:val="22"/>
                  </w:rPr>
                  <w:t>☐</w:t>
                </w:r>
              </w:sdtContent>
            </w:sdt>
            <w:r w:rsidR="006E4112" w:rsidRPr="00BE28E7">
              <w:rPr>
                <w:rFonts w:cs="Arial"/>
                <w:sz w:val="22"/>
                <w:szCs w:val="22"/>
              </w:rPr>
              <w:t xml:space="preserve">  Laden von E-LKW im </w:t>
            </w:r>
            <w:r w:rsidR="006E4112" w:rsidRPr="00BE28E7">
              <w:rPr>
                <w:sz w:val="22"/>
                <w:szCs w:val="22"/>
              </w:rPr>
              <w:t>regionalen Verteilverkehr</w:t>
            </w:r>
          </w:p>
        </w:tc>
      </w:tr>
      <w:tr w:rsidR="006E4112" w14:paraId="1D1664D6" w14:textId="77777777" w:rsidTr="00BE28E7">
        <w:trPr>
          <w:trHeight w:val="406"/>
        </w:trPr>
        <w:tc>
          <w:tcPr>
            <w:tcW w:w="9918" w:type="dxa"/>
          </w:tcPr>
          <w:p w14:paraId="480FB16C" w14:textId="6E2A697F" w:rsidR="006E4112" w:rsidRPr="00BE28E7" w:rsidRDefault="005F4C17" w:rsidP="00062656">
            <w:pPr>
              <w:rPr>
                <w:rFonts w:cs="Arial"/>
                <w:sz w:val="22"/>
                <w:szCs w:val="22"/>
              </w:rPr>
            </w:pPr>
            <w:sdt>
              <w:sdtPr>
                <w:rPr>
                  <w:rFonts w:cs="Arial"/>
                  <w:sz w:val="22"/>
                  <w:szCs w:val="22"/>
                </w:rPr>
                <w:id w:val="1216550241"/>
                <w14:checkbox>
                  <w14:checked w14:val="0"/>
                  <w14:checkedState w14:val="2612" w14:font="MS Gothic"/>
                  <w14:uncheckedState w14:val="2610" w14:font="MS Gothic"/>
                </w14:checkbox>
              </w:sdtPr>
              <w:sdtEndPr/>
              <w:sdtContent>
                <w:r w:rsidR="006E4112" w:rsidRPr="00BE28E7">
                  <w:rPr>
                    <w:rFonts w:ascii="MS Gothic" w:eastAsia="MS Gothic" w:hAnsi="MS Gothic" w:cs="Arial" w:hint="eastAsia"/>
                    <w:sz w:val="22"/>
                    <w:szCs w:val="22"/>
                  </w:rPr>
                  <w:t>☐</w:t>
                </w:r>
              </w:sdtContent>
            </w:sdt>
            <w:r w:rsidR="006E4112" w:rsidRPr="00BE28E7">
              <w:rPr>
                <w:rFonts w:cs="Arial"/>
                <w:sz w:val="22"/>
                <w:szCs w:val="22"/>
              </w:rPr>
              <w:t xml:space="preserve">  </w:t>
            </w:r>
            <w:r w:rsidR="006E4112" w:rsidRPr="00BE28E7">
              <w:rPr>
                <w:sz w:val="22"/>
                <w:szCs w:val="22"/>
              </w:rPr>
              <w:t>E-Bus-Laden für den ÖPNV</w:t>
            </w:r>
          </w:p>
        </w:tc>
      </w:tr>
      <w:tr w:rsidR="006E4112" w14:paraId="1A20ABAE" w14:textId="77777777" w:rsidTr="00BE28E7">
        <w:trPr>
          <w:trHeight w:val="599"/>
        </w:trPr>
        <w:tc>
          <w:tcPr>
            <w:tcW w:w="9918" w:type="dxa"/>
          </w:tcPr>
          <w:p w14:paraId="3F4492AD" w14:textId="77777777" w:rsidR="00BE28E7" w:rsidRDefault="005F4C17" w:rsidP="00BE28E7">
            <w:pPr>
              <w:rPr>
                <w:sz w:val="22"/>
                <w:szCs w:val="22"/>
              </w:rPr>
            </w:pPr>
            <w:sdt>
              <w:sdtPr>
                <w:rPr>
                  <w:rFonts w:cs="Arial"/>
                  <w:sz w:val="22"/>
                  <w:szCs w:val="22"/>
                </w:rPr>
                <w:id w:val="-1586841119"/>
                <w14:checkbox>
                  <w14:checked w14:val="0"/>
                  <w14:checkedState w14:val="2612" w14:font="MS Gothic"/>
                  <w14:uncheckedState w14:val="2610" w14:font="MS Gothic"/>
                </w14:checkbox>
              </w:sdtPr>
              <w:sdtEndPr/>
              <w:sdtContent>
                <w:r w:rsidR="006E4112" w:rsidRPr="00BE28E7">
                  <w:rPr>
                    <w:rFonts w:ascii="MS Gothic" w:eastAsia="MS Gothic" w:hAnsi="MS Gothic" w:cs="Arial" w:hint="eastAsia"/>
                    <w:sz w:val="22"/>
                    <w:szCs w:val="22"/>
                  </w:rPr>
                  <w:t>☐</w:t>
                </w:r>
              </w:sdtContent>
            </w:sdt>
            <w:r w:rsidR="006E4112" w:rsidRPr="00BE28E7">
              <w:rPr>
                <w:rFonts w:cs="Arial"/>
                <w:sz w:val="22"/>
                <w:szCs w:val="22"/>
              </w:rPr>
              <w:t xml:space="preserve">  </w:t>
            </w:r>
            <w:r w:rsidR="006E4112" w:rsidRPr="00BE28E7">
              <w:rPr>
                <w:sz w:val="22"/>
                <w:szCs w:val="22"/>
              </w:rPr>
              <w:t>Laden von E-Nutzfahrzeugen für die öffentliche Daseinsvorsorge</w:t>
            </w:r>
            <w:r w:rsidR="00BE28E7" w:rsidRPr="00BE28E7">
              <w:rPr>
                <w:sz w:val="22"/>
                <w:szCs w:val="22"/>
              </w:rPr>
              <w:t xml:space="preserve"> </w:t>
            </w:r>
            <w:r w:rsidR="006E4112" w:rsidRPr="00BE28E7">
              <w:rPr>
                <w:sz w:val="22"/>
                <w:szCs w:val="22"/>
              </w:rPr>
              <w:t xml:space="preserve">(z.B. Feuerwehr, kommunale </w:t>
            </w:r>
          </w:p>
          <w:p w14:paraId="7949AA8C" w14:textId="776C39A5" w:rsidR="006E4112" w:rsidRPr="00BE28E7" w:rsidRDefault="00BE28E7" w:rsidP="00BE28E7">
            <w:pPr>
              <w:rPr>
                <w:rFonts w:cs="Arial"/>
                <w:sz w:val="22"/>
                <w:szCs w:val="22"/>
              </w:rPr>
            </w:pPr>
            <w:r>
              <w:rPr>
                <w:sz w:val="22"/>
                <w:szCs w:val="22"/>
              </w:rPr>
              <w:t xml:space="preserve">     </w:t>
            </w:r>
            <w:r w:rsidR="006E4112" w:rsidRPr="00BE28E7">
              <w:rPr>
                <w:sz w:val="22"/>
                <w:szCs w:val="22"/>
              </w:rPr>
              <w:t>Anwendung)</w:t>
            </w:r>
          </w:p>
        </w:tc>
      </w:tr>
      <w:tr w:rsidR="006E4112" w14:paraId="71D327E9" w14:textId="77777777" w:rsidTr="00BE28E7">
        <w:trPr>
          <w:trHeight w:val="565"/>
        </w:trPr>
        <w:tc>
          <w:tcPr>
            <w:tcW w:w="9918" w:type="dxa"/>
          </w:tcPr>
          <w:p w14:paraId="3F9831DA" w14:textId="77777777" w:rsidR="006E4112" w:rsidRPr="00BE28E7" w:rsidRDefault="005F4C17" w:rsidP="00062656">
            <w:pPr>
              <w:rPr>
                <w:sz w:val="22"/>
                <w:szCs w:val="22"/>
              </w:rPr>
            </w:pPr>
            <w:sdt>
              <w:sdtPr>
                <w:rPr>
                  <w:rFonts w:cs="Arial"/>
                  <w:sz w:val="22"/>
                  <w:szCs w:val="22"/>
                </w:rPr>
                <w:id w:val="-1243027313"/>
                <w14:checkbox>
                  <w14:checked w14:val="0"/>
                  <w14:checkedState w14:val="2612" w14:font="MS Gothic"/>
                  <w14:uncheckedState w14:val="2610" w14:font="MS Gothic"/>
                </w14:checkbox>
              </w:sdtPr>
              <w:sdtEndPr/>
              <w:sdtContent>
                <w:r w:rsidR="006E4112" w:rsidRPr="00BE28E7">
                  <w:rPr>
                    <w:rFonts w:ascii="MS Gothic" w:eastAsia="MS Gothic" w:hAnsi="MS Gothic" w:cs="Arial" w:hint="eastAsia"/>
                    <w:sz w:val="22"/>
                    <w:szCs w:val="22"/>
                  </w:rPr>
                  <w:t>☐</w:t>
                </w:r>
              </w:sdtContent>
            </w:sdt>
            <w:r w:rsidR="006E4112" w:rsidRPr="00BE28E7">
              <w:rPr>
                <w:rFonts w:cs="Arial"/>
                <w:sz w:val="22"/>
                <w:szCs w:val="22"/>
              </w:rPr>
              <w:t xml:space="preserve">  </w:t>
            </w:r>
            <w:r w:rsidR="006E4112" w:rsidRPr="00BE28E7">
              <w:rPr>
                <w:sz w:val="22"/>
                <w:szCs w:val="22"/>
              </w:rPr>
              <w:t xml:space="preserve">Laden von E-Nutzfahrzeugen für privatwirtschaftliche Anwendungen (z.B. </w:t>
            </w:r>
          </w:p>
          <w:p w14:paraId="7440B7AC" w14:textId="2DA73231" w:rsidR="006E4112" w:rsidRPr="00BE28E7" w:rsidRDefault="006E4112" w:rsidP="00062656">
            <w:pPr>
              <w:rPr>
                <w:rFonts w:cs="Arial"/>
                <w:sz w:val="22"/>
                <w:szCs w:val="22"/>
              </w:rPr>
            </w:pPr>
            <w:r w:rsidRPr="00BE28E7">
              <w:rPr>
                <w:sz w:val="22"/>
                <w:szCs w:val="22"/>
              </w:rPr>
              <w:t xml:space="preserve">      Flughafen, Bau-, Land- u. Forstwirtschaft)</w:t>
            </w:r>
          </w:p>
        </w:tc>
      </w:tr>
    </w:tbl>
    <w:p w14:paraId="3A6F425A" w14:textId="77777777" w:rsidR="00362E6E" w:rsidRDefault="00362E6E" w:rsidP="006E4112">
      <w:pPr>
        <w:rPr>
          <w:i/>
          <w:iCs/>
        </w:rPr>
      </w:pPr>
    </w:p>
    <w:p w14:paraId="1234B781" w14:textId="74CB685A" w:rsidR="006E4112" w:rsidRPr="00BE28E7" w:rsidRDefault="006E4112" w:rsidP="006E4112">
      <w:pPr>
        <w:rPr>
          <w:i/>
          <w:iCs/>
          <w:sz w:val="22"/>
          <w:szCs w:val="22"/>
        </w:rPr>
      </w:pPr>
      <w:r w:rsidRPr="00BE28E7">
        <w:rPr>
          <w:i/>
          <w:iCs/>
          <w:sz w:val="22"/>
          <w:szCs w:val="22"/>
        </w:rPr>
        <w:t xml:space="preserve">Bitte den </w:t>
      </w:r>
      <w:r w:rsidR="00FB5796" w:rsidRPr="00BE28E7">
        <w:rPr>
          <w:i/>
          <w:iCs/>
          <w:sz w:val="22"/>
          <w:szCs w:val="22"/>
        </w:rPr>
        <w:t xml:space="preserve">konkreten </w:t>
      </w:r>
      <w:r w:rsidRPr="00BE28E7">
        <w:rPr>
          <w:i/>
          <w:iCs/>
          <w:sz w:val="22"/>
          <w:szCs w:val="22"/>
        </w:rPr>
        <w:t xml:space="preserve">Anwendungsfall </w:t>
      </w:r>
      <w:r w:rsidR="00A97801" w:rsidRPr="00BE28E7">
        <w:rPr>
          <w:i/>
          <w:iCs/>
          <w:sz w:val="22"/>
          <w:szCs w:val="22"/>
        </w:rPr>
        <w:t xml:space="preserve">nachstehend </w:t>
      </w:r>
      <w:r w:rsidRPr="00BE28E7">
        <w:rPr>
          <w:i/>
          <w:iCs/>
          <w:sz w:val="22"/>
          <w:szCs w:val="22"/>
        </w:rPr>
        <w:t>kurz erläutern.</w:t>
      </w:r>
    </w:p>
    <w:p w14:paraId="301A47CB" w14:textId="77777777" w:rsidR="00362E6E" w:rsidRPr="006E4112" w:rsidRDefault="00362E6E" w:rsidP="006E4112">
      <w:pPr>
        <w:rPr>
          <w:i/>
          <w:iCs/>
        </w:rPr>
      </w:pPr>
    </w:p>
    <w:tbl>
      <w:tblPr>
        <w:tblStyle w:val="Tabellenraster"/>
        <w:tblW w:w="9904" w:type="dxa"/>
        <w:tblLook w:val="04A0" w:firstRow="1" w:lastRow="0" w:firstColumn="1" w:lastColumn="0" w:noHBand="0" w:noVBand="1"/>
      </w:tblPr>
      <w:tblGrid>
        <w:gridCol w:w="9904"/>
      </w:tblGrid>
      <w:tr w:rsidR="00362E6E" w14:paraId="6BAD4D7F" w14:textId="77777777" w:rsidTr="007B3B6E">
        <w:trPr>
          <w:trHeight w:val="4100"/>
        </w:trPr>
        <w:tc>
          <w:tcPr>
            <w:tcW w:w="9904" w:type="dxa"/>
            <w:shd w:val="clear" w:color="auto" w:fill="F2F2F2" w:themeFill="background1" w:themeFillShade="F2"/>
          </w:tcPr>
          <w:p w14:paraId="59B40EEC" w14:textId="77777777" w:rsidR="00362E6E" w:rsidRPr="007B3B6E" w:rsidRDefault="00362E6E" w:rsidP="00777FD3">
            <w:pPr>
              <w:rPr>
                <w:i/>
                <w:iCs/>
                <w:sz w:val="22"/>
                <w:szCs w:val="22"/>
              </w:rPr>
            </w:pPr>
            <w:r>
              <w:rPr>
                <w:sz w:val="22"/>
                <w:szCs w:val="22"/>
              </w:rPr>
              <w:t>Hier Text hinzufügen…</w:t>
            </w:r>
          </w:p>
        </w:tc>
      </w:tr>
    </w:tbl>
    <w:p w14:paraId="71AB46D2" w14:textId="77777777" w:rsidR="006E4112" w:rsidRPr="008470BF" w:rsidRDefault="006E4112" w:rsidP="006E4112">
      <w:pPr>
        <w:ind w:left="705"/>
      </w:pPr>
    </w:p>
    <w:p w14:paraId="29F04C84" w14:textId="5C508274" w:rsidR="007B1961" w:rsidRDefault="00D669B5" w:rsidP="004C2C7B">
      <w:pPr>
        <w:spacing w:line="360" w:lineRule="auto"/>
        <w:jc w:val="both"/>
        <w:rPr>
          <w:rFonts w:cs="Arial"/>
          <w:sz w:val="22"/>
          <w:szCs w:val="22"/>
        </w:rPr>
      </w:pPr>
      <w:r w:rsidDel="00D669B5">
        <w:rPr>
          <w:rFonts w:cs="Arial"/>
          <w:sz w:val="22"/>
          <w:szCs w:val="22"/>
        </w:rPr>
        <w:t xml:space="preserve"> </w:t>
      </w:r>
    </w:p>
    <w:p w14:paraId="1D52430D" w14:textId="77777777" w:rsidR="00362E6E" w:rsidRDefault="00362E6E" w:rsidP="004C2C7B">
      <w:pPr>
        <w:spacing w:line="360" w:lineRule="auto"/>
        <w:jc w:val="both"/>
        <w:rPr>
          <w:rFonts w:cs="Arial"/>
          <w:sz w:val="22"/>
          <w:szCs w:val="22"/>
        </w:rPr>
      </w:pPr>
    </w:p>
    <w:p w14:paraId="6EC80D56" w14:textId="554994B3" w:rsidR="00C50568" w:rsidRDefault="00364112" w:rsidP="00AB0117">
      <w:pPr>
        <w:pStyle w:val="berschrift2"/>
        <w:spacing w:before="0"/>
        <w:rPr>
          <w:rFonts w:cs="Arial"/>
          <w:bCs/>
          <w:sz w:val="22"/>
          <w:szCs w:val="22"/>
        </w:rPr>
      </w:pPr>
      <w:r>
        <w:rPr>
          <w:rFonts w:cs="Arial"/>
          <w:bCs/>
          <w:sz w:val="22"/>
          <w:szCs w:val="22"/>
        </w:rPr>
        <w:lastRenderedPageBreak/>
        <w:t>TECHNISCHE SPEZIFIKATIONEN</w:t>
      </w:r>
      <w:r w:rsidR="001957E9">
        <w:rPr>
          <w:rFonts w:cs="Arial"/>
          <w:bCs/>
          <w:sz w:val="22"/>
          <w:szCs w:val="22"/>
        </w:rPr>
        <w:t xml:space="preserve"> </w:t>
      </w:r>
      <w:r w:rsidR="006858D5">
        <w:rPr>
          <w:rFonts w:cs="Arial"/>
          <w:bCs/>
          <w:sz w:val="22"/>
          <w:szCs w:val="22"/>
        </w:rPr>
        <w:t>LADEINFRASTRUKTUR</w:t>
      </w:r>
    </w:p>
    <w:p w14:paraId="69F7DE6E" w14:textId="4C163E58" w:rsidR="00A57D7A" w:rsidRPr="00A57D7A" w:rsidRDefault="00A57D7A" w:rsidP="00A57D7A">
      <w:pPr>
        <w:numPr>
          <w:ilvl w:val="1"/>
          <w:numId w:val="1"/>
        </w:numPr>
        <w:rPr>
          <w:rFonts w:cs="Arial"/>
          <w:bCs/>
          <w:sz w:val="22"/>
          <w:szCs w:val="22"/>
        </w:rPr>
      </w:pPr>
      <w:r>
        <w:rPr>
          <w:rFonts w:cs="Arial"/>
          <w:sz w:val="22"/>
          <w:szCs w:val="22"/>
        </w:rPr>
        <w:t>Spezifikation der zu beschaffenden Ladeinfrastruktur (u.a. Art, Anzahl, Leistung)</w:t>
      </w:r>
      <w:r w:rsidR="0044285C">
        <w:rPr>
          <w:rFonts w:cs="Arial"/>
          <w:sz w:val="22"/>
          <w:szCs w:val="22"/>
        </w:rPr>
        <w:br/>
      </w:r>
      <w:r w:rsidR="0044285C">
        <w:rPr>
          <w:rFonts w:cs="Arial"/>
          <w:i/>
          <w:iCs/>
        </w:rPr>
        <w:t>(</w:t>
      </w:r>
      <w:r w:rsidR="0044285C" w:rsidRPr="00546F41">
        <w:rPr>
          <w:rFonts w:cs="Arial"/>
          <w:i/>
          <w:iCs/>
        </w:rPr>
        <w:t>Tabelle bei Bedarf er</w:t>
      </w:r>
      <w:r w:rsidR="00A97801">
        <w:rPr>
          <w:rFonts w:cs="Arial"/>
          <w:i/>
          <w:iCs/>
        </w:rPr>
        <w:t>weitern</w:t>
      </w:r>
      <w:r w:rsidR="0044285C">
        <w:rPr>
          <w:rFonts w:cs="Arial"/>
          <w:i/>
          <w:iCs/>
        </w:rPr>
        <w:t>)</w:t>
      </w:r>
    </w:p>
    <w:p w14:paraId="651D19B2" w14:textId="77777777" w:rsidR="00A57D7A" w:rsidRDefault="00A57D7A" w:rsidP="00A57D7A">
      <w:pPr>
        <w:ind w:left="705"/>
        <w:rPr>
          <w:rFonts w:cs="Arial"/>
          <w:sz w:val="22"/>
          <w:szCs w:val="22"/>
        </w:rPr>
      </w:pPr>
    </w:p>
    <w:tbl>
      <w:tblPr>
        <w:tblStyle w:val="Tabellenraster"/>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06"/>
        <w:gridCol w:w="4130"/>
        <w:gridCol w:w="521"/>
        <w:gridCol w:w="528"/>
        <w:gridCol w:w="528"/>
        <w:gridCol w:w="515"/>
        <w:gridCol w:w="969"/>
        <w:gridCol w:w="854"/>
        <w:gridCol w:w="1367"/>
      </w:tblGrid>
      <w:tr w:rsidR="00BE28E7" w14:paraId="1DE8D79D" w14:textId="77777777" w:rsidTr="00BE28E7">
        <w:trPr>
          <w:cantSplit/>
          <w:trHeight w:val="2443"/>
        </w:trPr>
        <w:tc>
          <w:tcPr>
            <w:tcW w:w="506" w:type="dxa"/>
            <w:shd w:val="clear" w:color="auto" w:fill="F2F2F2" w:themeFill="background1" w:themeFillShade="F2"/>
            <w:textDirection w:val="btLr"/>
            <w:vAlign w:val="center"/>
            <w:hideMark/>
          </w:tcPr>
          <w:p w14:paraId="16EA3E71" w14:textId="77777777" w:rsidR="00BE28E7" w:rsidRDefault="00BE28E7" w:rsidP="00BE28E7">
            <w:pPr>
              <w:ind w:left="113" w:right="113"/>
              <w:jc w:val="center"/>
              <w:rPr>
                <w:b/>
                <w:bCs/>
                <w:sz w:val="18"/>
              </w:rPr>
            </w:pPr>
            <w:bookmarkStart w:id="1" w:name="_Hlk208326606"/>
            <w:r>
              <w:rPr>
                <w:b/>
                <w:bCs/>
                <w:sz w:val="18"/>
              </w:rPr>
              <w:t>Pos.</w:t>
            </w:r>
          </w:p>
        </w:tc>
        <w:tc>
          <w:tcPr>
            <w:tcW w:w="4130" w:type="dxa"/>
            <w:shd w:val="clear" w:color="auto" w:fill="F2F2F2" w:themeFill="background1" w:themeFillShade="F2"/>
            <w:vAlign w:val="center"/>
            <w:hideMark/>
          </w:tcPr>
          <w:p w14:paraId="78270287" w14:textId="77777777" w:rsidR="00BE28E7" w:rsidRPr="009C35F2" w:rsidRDefault="00BE28E7" w:rsidP="00BE28E7">
            <w:pPr>
              <w:rPr>
                <w:b/>
                <w:bCs/>
                <w:sz w:val="22"/>
                <w:szCs w:val="22"/>
              </w:rPr>
            </w:pPr>
            <w:r w:rsidRPr="009C35F2">
              <w:rPr>
                <w:b/>
                <w:bCs/>
                <w:sz w:val="22"/>
                <w:szCs w:val="22"/>
              </w:rPr>
              <w:t>Typ der Ladevorrichtung</w:t>
            </w:r>
          </w:p>
          <w:p w14:paraId="336A435A" w14:textId="0B98F2ED" w:rsidR="00BE28E7" w:rsidRDefault="00BE28E7" w:rsidP="00BE28E7">
            <w:pPr>
              <w:rPr>
                <w:b/>
                <w:bCs/>
                <w:sz w:val="18"/>
              </w:rPr>
            </w:pPr>
            <w:r>
              <w:rPr>
                <w:b/>
                <w:bCs/>
                <w:sz w:val="18"/>
              </w:rPr>
              <w:t>(Hersteller, Bezeichnung)</w:t>
            </w:r>
          </w:p>
        </w:tc>
        <w:tc>
          <w:tcPr>
            <w:tcW w:w="521" w:type="dxa"/>
            <w:shd w:val="clear" w:color="auto" w:fill="F2F2F2" w:themeFill="background1" w:themeFillShade="F2"/>
            <w:textDirection w:val="btLr"/>
          </w:tcPr>
          <w:p w14:paraId="3BD8E62B" w14:textId="12BE36F7" w:rsidR="00BE28E7" w:rsidRDefault="00BE28E7" w:rsidP="00BE28E7">
            <w:pPr>
              <w:ind w:left="113" w:right="113"/>
              <w:jc w:val="center"/>
              <w:rPr>
                <w:b/>
                <w:bCs/>
                <w:sz w:val="18"/>
              </w:rPr>
            </w:pPr>
            <w:r>
              <w:rPr>
                <w:b/>
                <w:bCs/>
                <w:sz w:val="18"/>
              </w:rPr>
              <w:t>Anzahl</w:t>
            </w:r>
          </w:p>
        </w:tc>
        <w:tc>
          <w:tcPr>
            <w:tcW w:w="528" w:type="dxa"/>
            <w:shd w:val="clear" w:color="auto" w:fill="F2F2F2" w:themeFill="background1" w:themeFillShade="F2"/>
            <w:textDirection w:val="btLr"/>
          </w:tcPr>
          <w:p w14:paraId="27794CC4" w14:textId="07A6F5B0" w:rsidR="00BE28E7" w:rsidRDefault="00BE28E7" w:rsidP="00BE28E7">
            <w:pPr>
              <w:ind w:left="113" w:right="113"/>
              <w:jc w:val="center"/>
              <w:rPr>
                <w:b/>
                <w:bCs/>
                <w:sz w:val="18"/>
              </w:rPr>
            </w:pPr>
            <w:r>
              <w:rPr>
                <w:b/>
                <w:bCs/>
                <w:sz w:val="18"/>
              </w:rPr>
              <w:t>AC-Ladeinfrastruktur*</w:t>
            </w:r>
          </w:p>
        </w:tc>
        <w:tc>
          <w:tcPr>
            <w:tcW w:w="528" w:type="dxa"/>
            <w:shd w:val="clear" w:color="auto" w:fill="F2F2F2" w:themeFill="background1" w:themeFillShade="F2"/>
            <w:textDirection w:val="btLr"/>
            <w:hideMark/>
          </w:tcPr>
          <w:p w14:paraId="2A4B1EBB" w14:textId="129495FD" w:rsidR="00BE28E7" w:rsidRDefault="00BE28E7" w:rsidP="00BE28E7">
            <w:pPr>
              <w:ind w:left="113" w:right="113"/>
              <w:jc w:val="center"/>
              <w:rPr>
                <w:b/>
                <w:bCs/>
                <w:sz w:val="18"/>
              </w:rPr>
            </w:pPr>
            <w:r>
              <w:rPr>
                <w:b/>
                <w:bCs/>
                <w:sz w:val="18"/>
              </w:rPr>
              <w:t>DC-Ladeinfrastruktur**</w:t>
            </w:r>
          </w:p>
        </w:tc>
        <w:tc>
          <w:tcPr>
            <w:tcW w:w="515" w:type="dxa"/>
            <w:shd w:val="clear" w:color="auto" w:fill="F2F2F2" w:themeFill="background1" w:themeFillShade="F2"/>
            <w:textDirection w:val="btLr"/>
          </w:tcPr>
          <w:p w14:paraId="6F050983" w14:textId="694ACA39" w:rsidR="00BE28E7" w:rsidRDefault="00BE28E7" w:rsidP="00BE28E7">
            <w:pPr>
              <w:ind w:left="113" w:right="113"/>
              <w:jc w:val="center"/>
              <w:rPr>
                <w:b/>
                <w:bCs/>
                <w:sz w:val="18"/>
              </w:rPr>
            </w:pPr>
            <w:r>
              <w:rPr>
                <w:b/>
                <w:bCs/>
                <w:sz w:val="18"/>
              </w:rPr>
              <w:t>HPC-Ladeinfrastruktur***</w:t>
            </w:r>
          </w:p>
        </w:tc>
        <w:tc>
          <w:tcPr>
            <w:tcW w:w="969" w:type="dxa"/>
            <w:shd w:val="clear" w:color="auto" w:fill="F2F2F2" w:themeFill="background1" w:themeFillShade="F2"/>
            <w:textDirection w:val="btLr"/>
            <w:vAlign w:val="center"/>
            <w:hideMark/>
          </w:tcPr>
          <w:p w14:paraId="1EE6A6D4" w14:textId="1CA71973" w:rsidR="00BE28E7" w:rsidRDefault="00BE28E7" w:rsidP="00BE28E7">
            <w:pPr>
              <w:ind w:left="113" w:right="113"/>
              <w:jc w:val="center"/>
              <w:rPr>
                <w:b/>
                <w:bCs/>
                <w:sz w:val="18"/>
              </w:rPr>
            </w:pPr>
            <w:r>
              <w:rPr>
                <w:b/>
                <w:bCs/>
                <w:sz w:val="18"/>
              </w:rPr>
              <w:t>Anschlussleistung (kW)</w:t>
            </w:r>
          </w:p>
        </w:tc>
        <w:tc>
          <w:tcPr>
            <w:tcW w:w="854" w:type="dxa"/>
            <w:shd w:val="clear" w:color="auto" w:fill="F2F2F2" w:themeFill="background1" w:themeFillShade="F2"/>
            <w:textDirection w:val="btLr"/>
            <w:vAlign w:val="center"/>
            <w:hideMark/>
          </w:tcPr>
          <w:p w14:paraId="119AE404" w14:textId="77777777" w:rsidR="00BE28E7" w:rsidRDefault="00BE28E7" w:rsidP="00BE28E7">
            <w:pPr>
              <w:ind w:left="113" w:right="113"/>
              <w:jc w:val="center"/>
              <w:rPr>
                <w:b/>
                <w:bCs/>
                <w:sz w:val="18"/>
              </w:rPr>
            </w:pPr>
            <w:r>
              <w:rPr>
                <w:b/>
                <w:bCs/>
                <w:sz w:val="18"/>
              </w:rPr>
              <w:t>Anzahl Ladepunkte</w:t>
            </w:r>
          </w:p>
        </w:tc>
        <w:tc>
          <w:tcPr>
            <w:tcW w:w="1367" w:type="dxa"/>
            <w:shd w:val="clear" w:color="auto" w:fill="F2F2F2" w:themeFill="background1" w:themeFillShade="F2"/>
            <w:textDirection w:val="btLr"/>
            <w:vAlign w:val="center"/>
            <w:hideMark/>
          </w:tcPr>
          <w:p w14:paraId="7E2A2E7D" w14:textId="77777777" w:rsidR="00BE28E7" w:rsidRDefault="00BE28E7" w:rsidP="00BE28E7">
            <w:pPr>
              <w:ind w:left="113" w:right="113"/>
              <w:jc w:val="center"/>
              <w:rPr>
                <w:b/>
                <w:bCs/>
                <w:sz w:val="18"/>
              </w:rPr>
            </w:pPr>
            <w:r>
              <w:rPr>
                <w:b/>
                <w:bCs/>
                <w:sz w:val="18"/>
              </w:rPr>
              <w:t>Leistung pro Lade</w:t>
            </w:r>
            <w:r w:rsidRPr="005301C0">
              <w:rPr>
                <w:b/>
                <w:bCs/>
                <w:sz w:val="18"/>
              </w:rPr>
              <w:t>punkt</w:t>
            </w:r>
          </w:p>
          <w:p w14:paraId="334664BA" w14:textId="77777777" w:rsidR="00BE28E7" w:rsidRDefault="00BE28E7" w:rsidP="00BE28E7">
            <w:pPr>
              <w:ind w:left="113" w:right="113"/>
              <w:jc w:val="center"/>
              <w:rPr>
                <w:b/>
                <w:bCs/>
                <w:sz w:val="18"/>
              </w:rPr>
            </w:pPr>
            <w:r>
              <w:rPr>
                <w:b/>
                <w:bCs/>
                <w:sz w:val="18"/>
              </w:rPr>
              <w:t>(kW)</w:t>
            </w:r>
          </w:p>
        </w:tc>
      </w:tr>
      <w:tr w:rsidR="00BE28E7" w14:paraId="681A1C99" w14:textId="77777777" w:rsidTr="00BE28E7">
        <w:trPr>
          <w:trHeight w:val="408"/>
        </w:trPr>
        <w:tc>
          <w:tcPr>
            <w:tcW w:w="506" w:type="dxa"/>
            <w:hideMark/>
          </w:tcPr>
          <w:p w14:paraId="08A452D1" w14:textId="77777777" w:rsidR="00BE28E7" w:rsidRDefault="00BE28E7" w:rsidP="00BE28E7">
            <w:pPr>
              <w:rPr>
                <w:sz w:val="22"/>
                <w:szCs w:val="22"/>
              </w:rPr>
            </w:pPr>
            <w:r>
              <w:rPr>
                <w:sz w:val="22"/>
                <w:szCs w:val="22"/>
              </w:rPr>
              <w:t>1.</w:t>
            </w:r>
          </w:p>
        </w:tc>
        <w:tc>
          <w:tcPr>
            <w:tcW w:w="4130" w:type="dxa"/>
          </w:tcPr>
          <w:p w14:paraId="2309D8EB" w14:textId="2466A4FD" w:rsidR="00BE28E7" w:rsidRDefault="00BE28E7" w:rsidP="00BE28E7">
            <w:pPr>
              <w:rPr>
                <w:sz w:val="22"/>
                <w:szCs w:val="22"/>
              </w:rPr>
            </w:pPr>
          </w:p>
        </w:tc>
        <w:tc>
          <w:tcPr>
            <w:tcW w:w="521" w:type="dxa"/>
          </w:tcPr>
          <w:p w14:paraId="05916A3C" w14:textId="77777777" w:rsidR="00BE28E7" w:rsidRDefault="00BE28E7" w:rsidP="00BE28E7">
            <w:pPr>
              <w:jc w:val="center"/>
              <w:rPr>
                <w:rFonts w:cs="Arial"/>
                <w:sz w:val="21"/>
                <w:szCs w:val="21"/>
              </w:rPr>
            </w:pPr>
          </w:p>
        </w:tc>
        <w:tc>
          <w:tcPr>
            <w:tcW w:w="528" w:type="dxa"/>
          </w:tcPr>
          <w:p w14:paraId="77A218CF" w14:textId="792BAFB6" w:rsidR="00BE28E7" w:rsidRDefault="005F4C17" w:rsidP="00BE28E7">
            <w:pPr>
              <w:jc w:val="center"/>
              <w:rPr>
                <w:rFonts w:cs="Arial"/>
                <w:sz w:val="21"/>
                <w:szCs w:val="21"/>
              </w:rPr>
            </w:pPr>
            <w:sdt>
              <w:sdtPr>
                <w:rPr>
                  <w:rFonts w:cs="Arial"/>
                  <w:sz w:val="21"/>
                  <w:szCs w:val="21"/>
                </w:rPr>
                <w:id w:val="761415897"/>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28" w:type="dxa"/>
            <w:hideMark/>
          </w:tcPr>
          <w:p w14:paraId="0C6EF7DD" w14:textId="7AF5F3A2" w:rsidR="00BE28E7" w:rsidRDefault="005F4C17" w:rsidP="00BE28E7">
            <w:pPr>
              <w:jc w:val="center"/>
              <w:rPr>
                <w:rFonts w:cs="Arial"/>
                <w:sz w:val="22"/>
                <w:szCs w:val="22"/>
              </w:rPr>
            </w:pPr>
            <w:sdt>
              <w:sdtPr>
                <w:rPr>
                  <w:rFonts w:cs="Arial"/>
                  <w:sz w:val="21"/>
                  <w:szCs w:val="21"/>
                </w:rPr>
                <w:id w:val="2121568203"/>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15" w:type="dxa"/>
          </w:tcPr>
          <w:p w14:paraId="643A9175" w14:textId="6E386BD9" w:rsidR="00BE28E7" w:rsidRDefault="005F4C17" w:rsidP="00BE28E7">
            <w:pPr>
              <w:jc w:val="center"/>
              <w:rPr>
                <w:rFonts w:cs="Arial"/>
                <w:sz w:val="22"/>
                <w:szCs w:val="22"/>
              </w:rPr>
            </w:pPr>
            <w:sdt>
              <w:sdtPr>
                <w:rPr>
                  <w:rFonts w:cs="Arial"/>
                  <w:sz w:val="21"/>
                  <w:szCs w:val="21"/>
                </w:rPr>
                <w:id w:val="-1631551421"/>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969" w:type="dxa"/>
          </w:tcPr>
          <w:p w14:paraId="18278A5E" w14:textId="6ACFFB02" w:rsidR="00BE28E7" w:rsidRDefault="00BE28E7" w:rsidP="00BE28E7">
            <w:pPr>
              <w:jc w:val="center"/>
              <w:rPr>
                <w:rFonts w:cs="Arial"/>
                <w:sz w:val="22"/>
                <w:szCs w:val="22"/>
              </w:rPr>
            </w:pPr>
          </w:p>
        </w:tc>
        <w:tc>
          <w:tcPr>
            <w:tcW w:w="854" w:type="dxa"/>
          </w:tcPr>
          <w:p w14:paraId="3FF3EAA7" w14:textId="77777777" w:rsidR="00BE28E7" w:rsidRDefault="00BE28E7" w:rsidP="00BE28E7">
            <w:pPr>
              <w:jc w:val="center"/>
              <w:rPr>
                <w:rFonts w:cs="Arial"/>
                <w:sz w:val="22"/>
                <w:szCs w:val="22"/>
              </w:rPr>
            </w:pPr>
          </w:p>
        </w:tc>
        <w:tc>
          <w:tcPr>
            <w:tcW w:w="1367" w:type="dxa"/>
          </w:tcPr>
          <w:p w14:paraId="0B7DCC7B" w14:textId="53755198" w:rsidR="00BE28E7" w:rsidRDefault="00BE28E7" w:rsidP="00BE28E7">
            <w:pPr>
              <w:jc w:val="center"/>
              <w:rPr>
                <w:rFonts w:cs="Arial"/>
                <w:sz w:val="22"/>
                <w:szCs w:val="22"/>
              </w:rPr>
            </w:pPr>
          </w:p>
        </w:tc>
      </w:tr>
      <w:tr w:rsidR="00BE28E7" w14:paraId="3422183F" w14:textId="77777777" w:rsidTr="00BE28E7">
        <w:trPr>
          <w:trHeight w:val="408"/>
        </w:trPr>
        <w:tc>
          <w:tcPr>
            <w:tcW w:w="506" w:type="dxa"/>
            <w:hideMark/>
          </w:tcPr>
          <w:p w14:paraId="4CC81237" w14:textId="77777777" w:rsidR="00BE28E7" w:rsidRDefault="00BE28E7" w:rsidP="00BE28E7">
            <w:pPr>
              <w:rPr>
                <w:sz w:val="22"/>
                <w:szCs w:val="22"/>
              </w:rPr>
            </w:pPr>
            <w:r>
              <w:rPr>
                <w:sz w:val="22"/>
                <w:szCs w:val="22"/>
              </w:rPr>
              <w:t>2.</w:t>
            </w:r>
          </w:p>
        </w:tc>
        <w:tc>
          <w:tcPr>
            <w:tcW w:w="4130" w:type="dxa"/>
          </w:tcPr>
          <w:p w14:paraId="326FB2C1" w14:textId="77777777" w:rsidR="00BE28E7" w:rsidRDefault="00BE28E7" w:rsidP="00BE28E7">
            <w:pPr>
              <w:rPr>
                <w:sz w:val="22"/>
                <w:szCs w:val="22"/>
              </w:rPr>
            </w:pPr>
          </w:p>
        </w:tc>
        <w:tc>
          <w:tcPr>
            <w:tcW w:w="521" w:type="dxa"/>
          </w:tcPr>
          <w:p w14:paraId="7BAF8A75" w14:textId="77777777" w:rsidR="00BE28E7" w:rsidRDefault="00BE28E7" w:rsidP="00BE28E7">
            <w:pPr>
              <w:jc w:val="center"/>
              <w:rPr>
                <w:rFonts w:cs="Arial"/>
                <w:sz w:val="21"/>
                <w:szCs w:val="21"/>
              </w:rPr>
            </w:pPr>
          </w:p>
        </w:tc>
        <w:tc>
          <w:tcPr>
            <w:tcW w:w="528" w:type="dxa"/>
          </w:tcPr>
          <w:p w14:paraId="06675810" w14:textId="32E67F37" w:rsidR="00BE28E7" w:rsidRDefault="005F4C17" w:rsidP="00BE28E7">
            <w:pPr>
              <w:jc w:val="center"/>
              <w:rPr>
                <w:rFonts w:cs="Arial"/>
                <w:sz w:val="21"/>
                <w:szCs w:val="21"/>
              </w:rPr>
            </w:pPr>
            <w:sdt>
              <w:sdtPr>
                <w:rPr>
                  <w:rFonts w:cs="Arial"/>
                  <w:sz w:val="21"/>
                  <w:szCs w:val="21"/>
                </w:rPr>
                <w:id w:val="939643263"/>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28" w:type="dxa"/>
            <w:hideMark/>
          </w:tcPr>
          <w:p w14:paraId="09CA200D" w14:textId="69032ABB" w:rsidR="00BE28E7" w:rsidRDefault="005F4C17" w:rsidP="00BE28E7">
            <w:pPr>
              <w:jc w:val="center"/>
              <w:rPr>
                <w:rFonts w:cs="Arial"/>
                <w:sz w:val="22"/>
                <w:szCs w:val="22"/>
              </w:rPr>
            </w:pPr>
            <w:sdt>
              <w:sdtPr>
                <w:rPr>
                  <w:rFonts w:cs="Arial"/>
                  <w:sz w:val="21"/>
                  <w:szCs w:val="21"/>
                </w:rPr>
                <w:id w:val="-2080962714"/>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15" w:type="dxa"/>
          </w:tcPr>
          <w:p w14:paraId="1A785DF0" w14:textId="509C056A" w:rsidR="00BE28E7" w:rsidRDefault="005F4C17" w:rsidP="00BE28E7">
            <w:pPr>
              <w:jc w:val="center"/>
              <w:rPr>
                <w:rFonts w:cs="Arial"/>
                <w:sz w:val="22"/>
                <w:szCs w:val="22"/>
              </w:rPr>
            </w:pPr>
            <w:sdt>
              <w:sdtPr>
                <w:rPr>
                  <w:rFonts w:cs="Arial"/>
                  <w:sz w:val="21"/>
                  <w:szCs w:val="21"/>
                </w:rPr>
                <w:id w:val="-703632117"/>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969" w:type="dxa"/>
          </w:tcPr>
          <w:p w14:paraId="2A3C4288" w14:textId="11CF25ED" w:rsidR="00BE28E7" w:rsidRDefault="00BE28E7" w:rsidP="00BE28E7">
            <w:pPr>
              <w:jc w:val="center"/>
              <w:rPr>
                <w:rFonts w:cs="Arial"/>
                <w:sz w:val="22"/>
                <w:szCs w:val="22"/>
              </w:rPr>
            </w:pPr>
          </w:p>
        </w:tc>
        <w:tc>
          <w:tcPr>
            <w:tcW w:w="854" w:type="dxa"/>
          </w:tcPr>
          <w:p w14:paraId="64D12187" w14:textId="77777777" w:rsidR="00BE28E7" w:rsidRDefault="00BE28E7" w:rsidP="00BE28E7">
            <w:pPr>
              <w:jc w:val="center"/>
              <w:rPr>
                <w:rFonts w:cs="Arial"/>
                <w:sz w:val="22"/>
                <w:szCs w:val="22"/>
              </w:rPr>
            </w:pPr>
          </w:p>
        </w:tc>
        <w:tc>
          <w:tcPr>
            <w:tcW w:w="1367" w:type="dxa"/>
          </w:tcPr>
          <w:p w14:paraId="46002999" w14:textId="77777777" w:rsidR="00BE28E7" w:rsidRDefault="00BE28E7" w:rsidP="00BE28E7">
            <w:pPr>
              <w:jc w:val="center"/>
              <w:rPr>
                <w:rFonts w:cs="Arial"/>
                <w:sz w:val="22"/>
                <w:szCs w:val="22"/>
              </w:rPr>
            </w:pPr>
          </w:p>
        </w:tc>
      </w:tr>
      <w:tr w:rsidR="00BE28E7" w14:paraId="0EE73EE5" w14:textId="77777777" w:rsidTr="00BE28E7">
        <w:trPr>
          <w:trHeight w:val="408"/>
        </w:trPr>
        <w:tc>
          <w:tcPr>
            <w:tcW w:w="506" w:type="dxa"/>
            <w:hideMark/>
          </w:tcPr>
          <w:p w14:paraId="1B08F28B" w14:textId="77777777" w:rsidR="00BE28E7" w:rsidRDefault="00BE28E7" w:rsidP="00BE28E7">
            <w:pPr>
              <w:rPr>
                <w:rFonts w:cs="Arial"/>
                <w:sz w:val="22"/>
                <w:szCs w:val="22"/>
              </w:rPr>
            </w:pPr>
            <w:r>
              <w:rPr>
                <w:rFonts w:cs="Arial"/>
                <w:sz w:val="22"/>
                <w:szCs w:val="22"/>
              </w:rPr>
              <w:t>3.</w:t>
            </w:r>
          </w:p>
        </w:tc>
        <w:tc>
          <w:tcPr>
            <w:tcW w:w="4130" w:type="dxa"/>
          </w:tcPr>
          <w:p w14:paraId="414D872D" w14:textId="77777777" w:rsidR="00BE28E7" w:rsidRDefault="00BE28E7" w:rsidP="00BE28E7">
            <w:pPr>
              <w:rPr>
                <w:rFonts w:cs="Arial"/>
                <w:sz w:val="22"/>
                <w:szCs w:val="22"/>
              </w:rPr>
            </w:pPr>
          </w:p>
        </w:tc>
        <w:tc>
          <w:tcPr>
            <w:tcW w:w="521" w:type="dxa"/>
          </w:tcPr>
          <w:p w14:paraId="2AFC1E4B" w14:textId="77777777" w:rsidR="00BE28E7" w:rsidRDefault="00BE28E7" w:rsidP="00BE28E7">
            <w:pPr>
              <w:jc w:val="center"/>
              <w:rPr>
                <w:rFonts w:cs="Arial"/>
                <w:sz w:val="21"/>
                <w:szCs w:val="21"/>
              </w:rPr>
            </w:pPr>
          </w:p>
        </w:tc>
        <w:tc>
          <w:tcPr>
            <w:tcW w:w="528" w:type="dxa"/>
          </w:tcPr>
          <w:p w14:paraId="2926ACE4" w14:textId="01D1C379" w:rsidR="00BE28E7" w:rsidRDefault="005F4C17" w:rsidP="00BE28E7">
            <w:pPr>
              <w:jc w:val="center"/>
              <w:rPr>
                <w:rFonts w:cs="Arial"/>
                <w:sz w:val="21"/>
                <w:szCs w:val="21"/>
              </w:rPr>
            </w:pPr>
            <w:sdt>
              <w:sdtPr>
                <w:rPr>
                  <w:rFonts w:cs="Arial"/>
                  <w:sz w:val="21"/>
                  <w:szCs w:val="21"/>
                </w:rPr>
                <w:id w:val="-1621759404"/>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28" w:type="dxa"/>
            <w:hideMark/>
          </w:tcPr>
          <w:p w14:paraId="1665ED70" w14:textId="2F35DA12" w:rsidR="00BE28E7" w:rsidRDefault="005F4C17" w:rsidP="00BE28E7">
            <w:pPr>
              <w:jc w:val="center"/>
              <w:rPr>
                <w:rFonts w:cs="Arial"/>
                <w:sz w:val="22"/>
                <w:szCs w:val="22"/>
              </w:rPr>
            </w:pPr>
            <w:sdt>
              <w:sdtPr>
                <w:rPr>
                  <w:rFonts w:cs="Arial"/>
                  <w:sz w:val="21"/>
                  <w:szCs w:val="21"/>
                </w:rPr>
                <w:id w:val="71548607"/>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15" w:type="dxa"/>
          </w:tcPr>
          <w:p w14:paraId="4061CE17" w14:textId="00A7E85C" w:rsidR="00BE28E7" w:rsidRDefault="005F4C17" w:rsidP="00BE28E7">
            <w:pPr>
              <w:jc w:val="center"/>
              <w:rPr>
                <w:rFonts w:cs="Arial"/>
                <w:sz w:val="22"/>
                <w:szCs w:val="22"/>
              </w:rPr>
            </w:pPr>
            <w:sdt>
              <w:sdtPr>
                <w:rPr>
                  <w:rFonts w:cs="Arial"/>
                  <w:sz w:val="21"/>
                  <w:szCs w:val="21"/>
                </w:rPr>
                <w:id w:val="-1465195121"/>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969" w:type="dxa"/>
          </w:tcPr>
          <w:p w14:paraId="5F52A6D8" w14:textId="286CC516" w:rsidR="00BE28E7" w:rsidRDefault="00BE28E7" w:rsidP="00BE28E7">
            <w:pPr>
              <w:jc w:val="center"/>
              <w:rPr>
                <w:rFonts w:cs="Arial"/>
                <w:sz w:val="22"/>
                <w:szCs w:val="22"/>
              </w:rPr>
            </w:pPr>
          </w:p>
        </w:tc>
        <w:tc>
          <w:tcPr>
            <w:tcW w:w="854" w:type="dxa"/>
          </w:tcPr>
          <w:p w14:paraId="00D79F6A" w14:textId="77777777" w:rsidR="00BE28E7" w:rsidRDefault="00BE28E7" w:rsidP="00BE28E7">
            <w:pPr>
              <w:jc w:val="center"/>
              <w:rPr>
                <w:rFonts w:cs="Arial"/>
                <w:sz w:val="22"/>
                <w:szCs w:val="22"/>
              </w:rPr>
            </w:pPr>
          </w:p>
        </w:tc>
        <w:tc>
          <w:tcPr>
            <w:tcW w:w="1367" w:type="dxa"/>
          </w:tcPr>
          <w:p w14:paraId="6B0B4B0B" w14:textId="77777777" w:rsidR="00BE28E7" w:rsidRDefault="00BE28E7" w:rsidP="00BE28E7">
            <w:pPr>
              <w:jc w:val="center"/>
              <w:rPr>
                <w:rFonts w:cs="Arial"/>
                <w:sz w:val="22"/>
                <w:szCs w:val="22"/>
              </w:rPr>
            </w:pPr>
          </w:p>
        </w:tc>
      </w:tr>
      <w:tr w:rsidR="00BE28E7" w14:paraId="34DBF99B" w14:textId="77777777" w:rsidTr="00BE28E7">
        <w:trPr>
          <w:trHeight w:val="408"/>
        </w:trPr>
        <w:tc>
          <w:tcPr>
            <w:tcW w:w="506" w:type="dxa"/>
          </w:tcPr>
          <w:p w14:paraId="527A1948" w14:textId="688EBBA7" w:rsidR="00BE28E7" w:rsidRDefault="00BE28E7" w:rsidP="00BE28E7">
            <w:pPr>
              <w:rPr>
                <w:rFonts w:cs="Arial"/>
                <w:sz w:val="22"/>
                <w:szCs w:val="22"/>
              </w:rPr>
            </w:pPr>
            <w:r>
              <w:rPr>
                <w:rFonts w:cs="Arial"/>
                <w:sz w:val="22"/>
                <w:szCs w:val="22"/>
              </w:rPr>
              <w:t>4.</w:t>
            </w:r>
          </w:p>
        </w:tc>
        <w:tc>
          <w:tcPr>
            <w:tcW w:w="4130" w:type="dxa"/>
          </w:tcPr>
          <w:p w14:paraId="3128C762" w14:textId="77777777" w:rsidR="00BE28E7" w:rsidRDefault="00BE28E7" w:rsidP="00BE28E7">
            <w:pPr>
              <w:rPr>
                <w:rFonts w:cs="Arial"/>
                <w:sz w:val="22"/>
                <w:szCs w:val="22"/>
              </w:rPr>
            </w:pPr>
          </w:p>
        </w:tc>
        <w:tc>
          <w:tcPr>
            <w:tcW w:w="521" w:type="dxa"/>
          </w:tcPr>
          <w:p w14:paraId="47C1C448" w14:textId="77777777" w:rsidR="00BE28E7" w:rsidRDefault="00BE28E7" w:rsidP="00BE28E7">
            <w:pPr>
              <w:jc w:val="center"/>
              <w:rPr>
                <w:rFonts w:cs="Arial"/>
                <w:sz w:val="21"/>
                <w:szCs w:val="21"/>
              </w:rPr>
            </w:pPr>
          </w:p>
        </w:tc>
        <w:tc>
          <w:tcPr>
            <w:tcW w:w="528" w:type="dxa"/>
          </w:tcPr>
          <w:p w14:paraId="24F85FA2" w14:textId="485FCB78" w:rsidR="00BE28E7" w:rsidRDefault="005F4C17" w:rsidP="00BE28E7">
            <w:pPr>
              <w:jc w:val="center"/>
              <w:rPr>
                <w:rFonts w:cs="Arial"/>
                <w:sz w:val="21"/>
                <w:szCs w:val="21"/>
              </w:rPr>
            </w:pPr>
            <w:sdt>
              <w:sdtPr>
                <w:rPr>
                  <w:rFonts w:cs="Arial"/>
                  <w:sz w:val="21"/>
                  <w:szCs w:val="21"/>
                </w:rPr>
                <w:id w:val="-829906296"/>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28" w:type="dxa"/>
          </w:tcPr>
          <w:p w14:paraId="35727B19" w14:textId="3439E9A6" w:rsidR="00BE28E7" w:rsidRDefault="005F4C17" w:rsidP="00BE28E7">
            <w:pPr>
              <w:jc w:val="center"/>
              <w:rPr>
                <w:rFonts w:cs="Arial"/>
                <w:sz w:val="21"/>
                <w:szCs w:val="21"/>
              </w:rPr>
            </w:pPr>
            <w:sdt>
              <w:sdtPr>
                <w:rPr>
                  <w:rFonts w:cs="Arial"/>
                  <w:sz w:val="21"/>
                  <w:szCs w:val="21"/>
                </w:rPr>
                <w:id w:val="812921882"/>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15" w:type="dxa"/>
          </w:tcPr>
          <w:p w14:paraId="03E93784" w14:textId="4D6A34DD" w:rsidR="00BE28E7" w:rsidRDefault="005F4C17" w:rsidP="00BE28E7">
            <w:pPr>
              <w:jc w:val="center"/>
              <w:rPr>
                <w:rFonts w:cs="Arial"/>
                <w:sz w:val="21"/>
                <w:szCs w:val="21"/>
              </w:rPr>
            </w:pPr>
            <w:sdt>
              <w:sdtPr>
                <w:rPr>
                  <w:rFonts w:cs="Arial"/>
                  <w:sz w:val="21"/>
                  <w:szCs w:val="21"/>
                </w:rPr>
                <w:id w:val="-1604490166"/>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969" w:type="dxa"/>
          </w:tcPr>
          <w:p w14:paraId="10EEAB1E" w14:textId="77777777" w:rsidR="00BE28E7" w:rsidRDefault="00BE28E7" w:rsidP="00BE28E7">
            <w:pPr>
              <w:jc w:val="center"/>
              <w:rPr>
                <w:rFonts w:cs="Arial"/>
                <w:sz w:val="22"/>
                <w:szCs w:val="22"/>
              </w:rPr>
            </w:pPr>
          </w:p>
        </w:tc>
        <w:tc>
          <w:tcPr>
            <w:tcW w:w="854" w:type="dxa"/>
          </w:tcPr>
          <w:p w14:paraId="2F2766CE" w14:textId="77777777" w:rsidR="00BE28E7" w:rsidRDefault="00BE28E7" w:rsidP="00BE28E7">
            <w:pPr>
              <w:jc w:val="center"/>
              <w:rPr>
                <w:rFonts w:cs="Arial"/>
                <w:sz w:val="22"/>
                <w:szCs w:val="22"/>
              </w:rPr>
            </w:pPr>
          </w:p>
        </w:tc>
        <w:tc>
          <w:tcPr>
            <w:tcW w:w="1367" w:type="dxa"/>
          </w:tcPr>
          <w:p w14:paraId="159FBC90" w14:textId="77777777" w:rsidR="00BE28E7" w:rsidRDefault="00BE28E7" w:rsidP="00BE28E7">
            <w:pPr>
              <w:jc w:val="center"/>
              <w:rPr>
                <w:rFonts w:cs="Arial"/>
                <w:sz w:val="22"/>
                <w:szCs w:val="22"/>
              </w:rPr>
            </w:pPr>
          </w:p>
        </w:tc>
      </w:tr>
      <w:tr w:rsidR="00BE28E7" w14:paraId="1E7B23DF" w14:textId="77777777" w:rsidTr="00BE28E7">
        <w:trPr>
          <w:trHeight w:val="408"/>
        </w:trPr>
        <w:tc>
          <w:tcPr>
            <w:tcW w:w="506" w:type="dxa"/>
          </w:tcPr>
          <w:p w14:paraId="60940B55" w14:textId="4A26F9A8" w:rsidR="00BE28E7" w:rsidRDefault="00BE28E7" w:rsidP="00BE28E7">
            <w:pPr>
              <w:rPr>
                <w:rFonts w:cs="Arial"/>
                <w:sz w:val="22"/>
                <w:szCs w:val="22"/>
              </w:rPr>
            </w:pPr>
            <w:r>
              <w:rPr>
                <w:rFonts w:cs="Arial"/>
                <w:sz w:val="22"/>
                <w:szCs w:val="22"/>
              </w:rPr>
              <w:t>5.</w:t>
            </w:r>
          </w:p>
        </w:tc>
        <w:tc>
          <w:tcPr>
            <w:tcW w:w="4130" w:type="dxa"/>
          </w:tcPr>
          <w:p w14:paraId="2A83A980" w14:textId="77777777" w:rsidR="00BE28E7" w:rsidRDefault="00BE28E7" w:rsidP="00BE28E7">
            <w:pPr>
              <w:rPr>
                <w:rFonts w:cs="Arial"/>
                <w:sz w:val="22"/>
                <w:szCs w:val="22"/>
              </w:rPr>
            </w:pPr>
          </w:p>
        </w:tc>
        <w:tc>
          <w:tcPr>
            <w:tcW w:w="521" w:type="dxa"/>
          </w:tcPr>
          <w:p w14:paraId="13739E99" w14:textId="77777777" w:rsidR="00BE28E7" w:rsidRDefault="00BE28E7" w:rsidP="00BE28E7">
            <w:pPr>
              <w:jc w:val="center"/>
              <w:rPr>
                <w:rFonts w:cs="Arial"/>
                <w:sz w:val="21"/>
                <w:szCs w:val="21"/>
              </w:rPr>
            </w:pPr>
          </w:p>
        </w:tc>
        <w:tc>
          <w:tcPr>
            <w:tcW w:w="528" w:type="dxa"/>
          </w:tcPr>
          <w:p w14:paraId="3D8FD13F" w14:textId="357EF867" w:rsidR="00BE28E7" w:rsidRDefault="005F4C17" w:rsidP="00BE28E7">
            <w:pPr>
              <w:jc w:val="center"/>
              <w:rPr>
                <w:rFonts w:cs="Arial"/>
                <w:sz w:val="21"/>
                <w:szCs w:val="21"/>
              </w:rPr>
            </w:pPr>
            <w:sdt>
              <w:sdtPr>
                <w:rPr>
                  <w:rFonts w:cs="Arial"/>
                  <w:sz w:val="21"/>
                  <w:szCs w:val="21"/>
                </w:rPr>
                <w:id w:val="1008342162"/>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28" w:type="dxa"/>
          </w:tcPr>
          <w:p w14:paraId="6193257A" w14:textId="29E00BA0" w:rsidR="00BE28E7" w:rsidRDefault="005F4C17" w:rsidP="00BE28E7">
            <w:pPr>
              <w:jc w:val="center"/>
              <w:rPr>
                <w:rFonts w:cs="Arial"/>
                <w:sz w:val="21"/>
                <w:szCs w:val="21"/>
              </w:rPr>
            </w:pPr>
            <w:sdt>
              <w:sdtPr>
                <w:rPr>
                  <w:rFonts w:cs="Arial"/>
                  <w:sz w:val="21"/>
                  <w:szCs w:val="21"/>
                </w:rPr>
                <w:id w:val="1268964078"/>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515" w:type="dxa"/>
          </w:tcPr>
          <w:p w14:paraId="65119DB9" w14:textId="0CFFD517" w:rsidR="00BE28E7" w:rsidRDefault="005F4C17" w:rsidP="00BE28E7">
            <w:pPr>
              <w:jc w:val="center"/>
              <w:rPr>
                <w:rFonts w:cs="Arial"/>
                <w:sz w:val="21"/>
                <w:szCs w:val="21"/>
              </w:rPr>
            </w:pPr>
            <w:sdt>
              <w:sdtPr>
                <w:rPr>
                  <w:rFonts w:cs="Arial"/>
                  <w:sz w:val="21"/>
                  <w:szCs w:val="21"/>
                </w:rPr>
                <w:id w:val="1726478987"/>
                <w14:checkbox>
                  <w14:checked w14:val="0"/>
                  <w14:checkedState w14:val="2612" w14:font="MS Gothic"/>
                  <w14:uncheckedState w14:val="2610" w14:font="MS Gothic"/>
                </w14:checkbox>
              </w:sdtPr>
              <w:sdtEndPr/>
              <w:sdtContent>
                <w:r w:rsidR="00BE28E7">
                  <w:rPr>
                    <w:rFonts w:ascii="MS Gothic" w:eastAsia="MS Gothic" w:hAnsi="MS Gothic" w:cs="Arial" w:hint="eastAsia"/>
                    <w:sz w:val="21"/>
                    <w:szCs w:val="21"/>
                  </w:rPr>
                  <w:t>☐</w:t>
                </w:r>
              </w:sdtContent>
            </w:sdt>
          </w:p>
        </w:tc>
        <w:tc>
          <w:tcPr>
            <w:tcW w:w="969" w:type="dxa"/>
          </w:tcPr>
          <w:p w14:paraId="7FA5AFA5" w14:textId="77777777" w:rsidR="00BE28E7" w:rsidRDefault="00BE28E7" w:rsidP="00BE28E7">
            <w:pPr>
              <w:jc w:val="center"/>
              <w:rPr>
                <w:rFonts w:cs="Arial"/>
                <w:sz w:val="22"/>
                <w:szCs w:val="22"/>
              </w:rPr>
            </w:pPr>
          </w:p>
        </w:tc>
        <w:tc>
          <w:tcPr>
            <w:tcW w:w="854" w:type="dxa"/>
          </w:tcPr>
          <w:p w14:paraId="12505025" w14:textId="77777777" w:rsidR="00BE28E7" w:rsidRDefault="00BE28E7" w:rsidP="00BE28E7">
            <w:pPr>
              <w:jc w:val="center"/>
              <w:rPr>
                <w:rFonts w:cs="Arial"/>
                <w:sz w:val="22"/>
                <w:szCs w:val="22"/>
              </w:rPr>
            </w:pPr>
          </w:p>
        </w:tc>
        <w:tc>
          <w:tcPr>
            <w:tcW w:w="1367" w:type="dxa"/>
          </w:tcPr>
          <w:p w14:paraId="2E1F5104" w14:textId="77777777" w:rsidR="00BE28E7" w:rsidRDefault="00BE28E7" w:rsidP="00BE28E7">
            <w:pPr>
              <w:jc w:val="center"/>
              <w:rPr>
                <w:rFonts w:cs="Arial"/>
                <w:sz w:val="22"/>
                <w:szCs w:val="22"/>
              </w:rPr>
            </w:pPr>
          </w:p>
        </w:tc>
      </w:tr>
    </w:tbl>
    <w:bookmarkEnd w:id="1"/>
    <w:p w14:paraId="40ACAE88" w14:textId="663AB0A6" w:rsidR="00803502" w:rsidRPr="00AB6DCD" w:rsidRDefault="00AB6DCD" w:rsidP="00AF7069">
      <w:pPr>
        <w:rPr>
          <w:rFonts w:cs="Arial"/>
          <w:bCs/>
          <w:i/>
          <w:iCs/>
          <w:sz w:val="18"/>
          <w:szCs w:val="18"/>
        </w:rPr>
      </w:pPr>
      <w:r>
        <w:rPr>
          <w:rFonts w:cs="Arial"/>
          <w:bCs/>
          <w:i/>
          <w:iCs/>
          <w:sz w:val="18"/>
          <w:szCs w:val="18"/>
        </w:rPr>
        <w:t xml:space="preserve">                                                                              </w:t>
      </w:r>
      <w:r w:rsidR="008470BF">
        <w:rPr>
          <w:rFonts w:cs="Arial"/>
          <w:bCs/>
          <w:i/>
          <w:iCs/>
          <w:sz w:val="18"/>
          <w:szCs w:val="18"/>
        </w:rPr>
        <w:t xml:space="preserve">    </w:t>
      </w:r>
      <w:r w:rsidR="00BE28E7">
        <w:rPr>
          <w:rFonts w:cs="Arial"/>
          <w:bCs/>
          <w:i/>
          <w:iCs/>
          <w:sz w:val="18"/>
          <w:szCs w:val="18"/>
        </w:rPr>
        <w:t xml:space="preserve">                       </w:t>
      </w:r>
      <w:r w:rsidR="00BE28E7" w:rsidRPr="00AB6DCD">
        <w:rPr>
          <w:rFonts w:cs="Arial"/>
          <w:bCs/>
          <w:i/>
          <w:iCs/>
          <w:sz w:val="18"/>
          <w:szCs w:val="18"/>
        </w:rPr>
        <w:t xml:space="preserve">* </w:t>
      </w:r>
      <w:r w:rsidR="00BE28E7">
        <w:rPr>
          <w:rFonts w:cs="Arial"/>
          <w:bCs/>
          <w:i/>
          <w:iCs/>
          <w:sz w:val="18"/>
          <w:szCs w:val="18"/>
        </w:rPr>
        <w:t>bis</w:t>
      </w:r>
      <w:r w:rsidR="00BE28E7" w:rsidRPr="00AB6DCD">
        <w:rPr>
          <w:rFonts w:cs="Arial"/>
          <w:bCs/>
          <w:i/>
          <w:iCs/>
          <w:sz w:val="18"/>
          <w:szCs w:val="18"/>
        </w:rPr>
        <w:t xml:space="preserve"> </w:t>
      </w:r>
      <w:r w:rsidR="00BE28E7">
        <w:rPr>
          <w:rFonts w:cs="Arial"/>
          <w:bCs/>
          <w:i/>
          <w:iCs/>
          <w:sz w:val="18"/>
          <w:szCs w:val="18"/>
        </w:rPr>
        <w:t>22</w:t>
      </w:r>
      <w:r w:rsidR="00BE28E7" w:rsidRPr="00AB6DCD">
        <w:rPr>
          <w:rFonts w:cs="Arial"/>
          <w:bCs/>
          <w:i/>
          <w:iCs/>
          <w:sz w:val="18"/>
          <w:szCs w:val="18"/>
        </w:rPr>
        <w:t xml:space="preserve"> kW</w:t>
      </w:r>
      <w:r w:rsidR="000F417F">
        <w:rPr>
          <w:rFonts w:cs="Arial"/>
          <w:bCs/>
          <w:i/>
          <w:iCs/>
          <w:sz w:val="18"/>
          <w:szCs w:val="18"/>
        </w:rPr>
        <w:t xml:space="preserve">     </w:t>
      </w:r>
      <w:r w:rsidRPr="00AB6DCD">
        <w:rPr>
          <w:rFonts w:cs="Arial"/>
          <w:bCs/>
          <w:i/>
          <w:iCs/>
          <w:sz w:val="18"/>
          <w:szCs w:val="18"/>
        </w:rPr>
        <w:t>*</w:t>
      </w:r>
      <w:r w:rsidR="00BE28E7">
        <w:rPr>
          <w:rFonts w:cs="Arial"/>
          <w:bCs/>
          <w:i/>
          <w:iCs/>
          <w:sz w:val="18"/>
          <w:szCs w:val="18"/>
        </w:rPr>
        <w:t>*</w:t>
      </w:r>
      <w:r w:rsidRPr="00AB6DCD">
        <w:rPr>
          <w:rFonts w:cs="Arial"/>
          <w:bCs/>
          <w:i/>
          <w:iCs/>
          <w:sz w:val="18"/>
          <w:szCs w:val="18"/>
        </w:rPr>
        <w:t xml:space="preserve"> </w:t>
      </w:r>
      <w:r w:rsidR="00BE28E7">
        <w:rPr>
          <w:rFonts w:cs="Arial"/>
          <w:bCs/>
          <w:i/>
          <w:iCs/>
          <w:sz w:val="18"/>
          <w:szCs w:val="18"/>
        </w:rPr>
        <w:t>&gt;</w:t>
      </w:r>
      <w:r w:rsidR="008470BF">
        <w:rPr>
          <w:rFonts w:cs="Arial"/>
          <w:bCs/>
          <w:i/>
          <w:iCs/>
          <w:sz w:val="18"/>
          <w:szCs w:val="18"/>
        </w:rPr>
        <w:t>22</w:t>
      </w:r>
      <w:r w:rsidR="00BE28E7">
        <w:rPr>
          <w:rFonts w:cs="Arial"/>
          <w:bCs/>
          <w:i/>
          <w:iCs/>
          <w:sz w:val="18"/>
          <w:szCs w:val="18"/>
        </w:rPr>
        <w:t>-149</w:t>
      </w:r>
      <w:r w:rsidRPr="00AB6DCD">
        <w:rPr>
          <w:rFonts w:cs="Arial"/>
          <w:bCs/>
          <w:i/>
          <w:iCs/>
          <w:sz w:val="18"/>
          <w:szCs w:val="18"/>
        </w:rPr>
        <w:t xml:space="preserve"> kW</w:t>
      </w:r>
      <w:r w:rsidR="00BE28E7">
        <w:rPr>
          <w:rFonts w:cs="Arial"/>
          <w:bCs/>
          <w:i/>
          <w:iCs/>
          <w:sz w:val="18"/>
          <w:szCs w:val="18"/>
        </w:rPr>
        <w:t xml:space="preserve"> </w:t>
      </w:r>
      <w:r w:rsidRPr="00AB6DCD">
        <w:rPr>
          <w:rFonts w:cs="Arial"/>
          <w:bCs/>
          <w:i/>
          <w:iCs/>
          <w:sz w:val="18"/>
          <w:szCs w:val="18"/>
        </w:rPr>
        <w:t xml:space="preserve"> </w:t>
      </w:r>
      <w:r w:rsidR="00BE28E7">
        <w:rPr>
          <w:rFonts w:cs="Arial"/>
          <w:bCs/>
          <w:i/>
          <w:iCs/>
          <w:sz w:val="18"/>
          <w:szCs w:val="18"/>
        </w:rPr>
        <w:t xml:space="preserve"> </w:t>
      </w:r>
      <w:r w:rsidRPr="00AB6DCD">
        <w:rPr>
          <w:rFonts w:cs="Arial"/>
          <w:bCs/>
          <w:i/>
          <w:iCs/>
          <w:sz w:val="18"/>
          <w:szCs w:val="18"/>
        </w:rPr>
        <w:t>**</w:t>
      </w:r>
      <w:r w:rsidR="00BE28E7">
        <w:rPr>
          <w:rFonts w:cs="Arial"/>
          <w:bCs/>
          <w:i/>
          <w:iCs/>
          <w:sz w:val="18"/>
          <w:szCs w:val="18"/>
        </w:rPr>
        <w:t>*</w:t>
      </w:r>
      <w:r w:rsidRPr="00AB6DCD">
        <w:rPr>
          <w:rFonts w:cs="Arial"/>
          <w:bCs/>
          <w:i/>
          <w:iCs/>
          <w:sz w:val="18"/>
          <w:szCs w:val="18"/>
        </w:rPr>
        <w:t xml:space="preserve"> </w:t>
      </w:r>
      <w:r w:rsidR="009D2795">
        <w:rPr>
          <w:rFonts w:cs="Arial"/>
          <w:bCs/>
          <w:i/>
          <w:iCs/>
          <w:sz w:val="18"/>
          <w:szCs w:val="18"/>
        </w:rPr>
        <w:t xml:space="preserve">ab </w:t>
      </w:r>
      <w:r w:rsidRPr="00AB6DCD">
        <w:rPr>
          <w:rFonts w:cs="Arial"/>
          <w:bCs/>
          <w:i/>
          <w:iCs/>
          <w:sz w:val="18"/>
          <w:szCs w:val="18"/>
        </w:rPr>
        <w:t>1</w:t>
      </w:r>
      <w:r w:rsidR="009D2795">
        <w:rPr>
          <w:rFonts w:cs="Arial"/>
          <w:bCs/>
          <w:i/>
          <w:iCs/>
          <w:sz w:val="18"/>
          <w:szCs w:val="18"/>
        </w:rPr>
        <w:t>5</w:t>
      </w:r>
      <w:r w:rsidRPr="00AB6DCD">
        <w:rPr>
          <w:rFonts w:cs="Arial"/>
          <w:bCs/>
          <w:i/>
          <w:iCs/>
          <w:sz w:val="18"/>
          <w:szCs w:val="18"/>
        </w:rPr>
        <w:t>0 kW</w:t>
      </w:r>
    </w:p>
    <w:p w14:paraId="4FF9C28C" w14:textId="77777777" w:rsidR="00803502" w:rsidRDefault="00803502" w:rsidP="00AF7069">
      <w:pPr>
        <w:rPr>
          <w:rFonts w:cs="Arial"/>
          <w:bCs/>
          <w:sz w:val="22"/>
          <w:szCs w:val="22"/>
        </w:rPr>
      </w:pPr>
    </w:p>
    <w:tbl>
      <w:tblPr>
        <w:tblStyle w:val="Tabellenraster"/>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918"/>
      </w:tblGrid>
      <w:tr w:rsidR="009D2795" w14:paraId="5069464D" w14:textId="77777777" w:rsidTr="00BE28E7">
        <w:trPr>
          <w:cantSplit/>
          <w:trHeight w:val="574"/>
        </w:trPr>
        <w:tc>
          <w:tcPr>
            <w:tcW w:w="9918" w:type="dxa"/>
            <w:shd w:val="clear" w:color="auto" w:fill="F2F2F2" w:themeFill="background1" w:themeFillShade="F2"/>
            <w:vAlign w:val="center"/>
            <w:hideMark/>
          </w:tcPr>
          <w:p w14:paraId="27F98696" w14:textId="17EC5E66" w:rsidR="009D2795" w:rsidRPr="00BE28E7" w:rsidRDefault="009D2795" w:rsidP="00062656">
            <w:pPr>
              <w:rPr>
                <w:b/>
                <w:bCs/>
                <w:sz w:val="22"/>
                <w:szCs w:val="22"/>
              </w:rPr>
            </w:pPr>
            <w:r w:rsidRPr="00BE28E7">
              <w:rPr>
                <w:b/>
                <w:bCs/>
                <w:sz w:val="22"/>
                <w:szCs w:val="22"/>
              </w:rPr>
              <w:t>Zugänglichkeit der Ladeinfrastruktur</w:t>
            </w:r>
          </w:p>
        </w:tc>
      </w:tr>
      <w:tr w:rsidR="009D2795" w14:paraId="30121909" w14:textId="77777777" w:rsidTr="00BE28E7">
        <w:trPr>
          <w:trHeight w:val="406"/>
        </w:trPr>
        <w:tc>
          <w:tcPr>
            <w:tcW w:w="9918" w:type="dxa"/>
          </w:tcPr>
          <w:p w14:paraId="283DBCA8" w14:textId="0CCE2039" w:rsidR="009D2795" w:rsidRPr="00BE28E7" w:rsidRDefault="005F4C17" w:rsidP="00062656">
            <w:pPr>
              <w:rPr>
                <w:sz w:val="22"/>
                <w:szCs w:val="22"/>
              </w:rPr>
            </w:pPr>
            <w:sdt>
              <w:sdtPr>
                <w:rPr>
                  <w:rFonts w:cs="Arial"/>
                  <w:sz w:val="22"/>
                  <w:szCs w:val="22"/>
                </w:rPr>
                <w:id w:val="216168213"/>
                <w14:checkbox>
                  <w14:checked w14:val="0"/>
                  <w14:checkedState w14:val="2612" w14:font="MS Gothic"/>
                  <w14:uncheckedState w14:val="2610" w14:font="MS Gothic"/>
                </w14:checkbox>
              </w:sdtPr>
              <w:sdtEndPr/>
              <w:sdtContent>
                <w:r w:rsidR="009D2795" w:rsidRPr="00BE28E7">
                  <w:rPr>
                    <w:rFonts w:ascii="MS Gothic" w:eastAsia="MS Gothic" w:hAnsi="MS Gothic" w:cs="Arial" w:hint="eastAsia"/>
                    <w:sz w:val="22"/>
                    <w:szCs w:val="22"/>
                  </w:rPr>
                  <w:t>☐</w:t>
                </w:r>
              </w:sdtContent>
            </w:sdt>
            <w:r w:rsidR="009D2795" w:rsidRPr="00BE28E7">
              <w:rPr>
                <w:rFonts w:cs="Arial"/>
                <w:sz w:val="22"/>
                <w:szCs w:val="22"/>
              </w:rPr>
              <w:t xml:space="preserve">  Ladeinfrastruktur ist jederzeit öffentlich zugänglich</w:t>
            </w:r>
          </w:p>
        </w:tc>
      </w:tr>
      <w:tr w:rsidR="009D2795" w14:paraId="3905A2FD" w14:textId="77777777" w:rsidTr="00BE28E7">
        <w:trPr>
          <w:trHeight w:val="406"/>
        </w:trPr>
        <w:tc>
          <w:tcPr>
            <w:tcW w:w="9918" w:type="dxa"/>
          </w:tcPr>
          <w:p w14:paraId="4AA480CB" w14:textId="658E9BED" w:rsidR="009D2795" w:rsidRPr="00BE28E7" w:rsidRDefault="005F4C17" w:rsidP="00062656">
            <w:pPr>
              <w:rPr>
                <w:sz w:val="22"/>
                <w:szCs w:val="22"/>
              </w:rPr>
            </w:pPr>
            <w:sdt>
              <w:sdtPr>
                <w:rPr>
                  <w:rFonts w:cs="Arial"/>
                  <w:sz w:val="22"/>
                  <w:szCs w:val="22"/>
                </w:rPr>
                <w:id w:val="770816335"/>
                <w14:checkbox>
                  <w14:checked w14:val="0"/>
                  <w14:checkedState w14:val="2612" w14:font="MS Gothic"/>
                  <w14:uncheckedState w14:val="2610" w14:font="MS Gothic"/>
                </w14:checkbox>
              </w:sdtPr>
              <w:sdtEndPr/>
              <w:sdtContent>
                <w:r w:rsidR="009D2795" w:rsidRPr="00BE28E7">
                  <w:rPr>
                    <w:rFonts w:ascii="MS Gothic" w:eastAsia="MS Gothic" w:hAnsi="MS Gothic" w:cs="Arial" w:hint="eastAsia"/>
                    <w:sz w:val="22"/>
                    <w:szCs w:val="22"/>
                  </w:rPr>
                  <w:t>☐</w:t>
                </w:r>
              </w:sdtContent>
            </w:sdt>
            <w:r w:rsidR="009D2795" w:rsidRPr="00BE28E7">
              <w:rPr>
                <w:rFonts w:cs="Arial"/>
                <w:sz w:val="22"/>
                <w:szCs w:val="22"/>
              </w:rPr>
              <w:t xml:space="preserve">  Ladeinfrastruktur ist eingeschränkt öffentlich zugänglich</w:t>
            </w:r>
          </w:p>
        </w:tc>
      </w:tr>
      <w:tr w:rsidR="009D2795" w14:paraId="0A01F79E" w14:textId="77777777" w:rsidTr="00BE28E7">
        <w:trPr>
          <w:trHeight w:val="406"/>
        </w:trPr>
        <w:tc>
          <w:tcPr>
            <w:tcW w:w="9918" w:type="dxa"/>
          </w:tcPr>
          <w:p w14:paraId="516A623B" w14:textId="69E4915E" w:rsidR="009D2795" w:rsidRPr="00BE28E7" w:rsidRDefault="005F4C17" w:rsidP="00062656">
            <w:pPr>
              <w:rPr>
                <w:rFonts w:cs="Arial"/>
                <w:sz w:val="22"/>
                <w:szCs w:val="22"/>
              </w:rPr>
            </w:pPr>
            <w:sdt>
              <w:sdtPr>
                <w:rPr>
                  <w:rFonts w:cs="Arial"/>
                  <w:sz w:val="22"/>
                  <w:szCs w:val="22"/>
                </w:rPr>
                <w:id w:val="-1313324397"/>
                <w14:checkbox>
                  <w14:checked w14:val="0"/>
                  <w14:checkedState w14:val="2612" w14:font="MS Gothic"/>
                  <w14:uncheckedState w14:val="2610" w14:font="MS Gothic"/>
                </w14:checkbox>
              </w:sdtPr>
              <w:sdtEndPr/>
              <w:sdtContent>
                <w:r w:rsidR="009D2795" w:rsidRPr="00BE28E7">
                  <w:rPr>
                    <w:rFonts w:ascii="MS Gothic" w:eastAsia="MS Gothic" w:hAnsi="MS Gothic" w:cs="Arial" w:hint="eastAsia"/>
                    <w:sz w:val="22"/>
                    <w:szCs w:val="22"/>
                  </w:rPr>
                  <w:t>☐</w:t>
                </w:r>
              </w:sdtContent>
            </w:sdt>
            <w:r w:rsidR="009D2795" w:rsidRPr="00BE28E7">
              <w:rPr>
                <w:rFonts w:cs="Arial"/>
                <w:sz w:val="22"/>
                <w:szCs w:val="22"/>
              </w:rPr>
              <w:t xml:space="preserve">  Ladeinfrastruktur </w:t>
            </w:r>
            <w:r w:rsidR="005D1A37" w:rsidRPr="00BE28E7">
              <w:rPr>
                <w:rFonts w:cs="Arial"/>
                <w:sz w:val="22"/>
                <w:szCs w:val="22"/>
              </w:rPr>
              <w:t xml:space="preserve">ist </w:t>
            </w:r>
            <w:r w:rsidR="00A97801" w:rsidRPr="00BE28E7">
              <w:rPr>
                <w:rFonts w:cs="Arial"/>
                <w:sz w:val="22"/>
                <w:szCs w:val="22"/>
              </w:rPr>
              <w:t>nicht öffentlich zugänglich</w:t>
            </w:r>
            <w:r w:rsidR="005D1A37" w:rsidRPr="00BE28E7">
              <w:rPr>
                <w:rFonts w:cs="Arial"/>
                <w:sz w:val="22"/>
                <w:szCs w:val="22"/>
              </w:rPr>
              <w:t xml:space="preserve"> / nur private Nutzung</w:t>
            </w:r>
          </w:p>
        </w:tc>
      </w:tr>
    </w:tbl>
    <w:p w14:paraId="3C5B3876" w14:textId="77777777" w:rsidR="006E7B66" w:rsidRDefault="006E7B66" w:rsidP="00362E6E">
      <w:pPr>
        <w:ind w:left="705"/>
        <w:rPr>
          <w:rFonts w:cs="Arial"/>
          <w:bCs/>
          <w:sz w:val="22"/>
          <w:szCs w:val="22"/>
        </w:rPr>
      </w:pPr>
    </w:p>
    <w:p w14:paraId="1C38AF64" w14:textId="47486A3F" w:rsidR="006E7B66" w:rsidRDefault="00CF442E" w:rsidP="006E7B66">
      <w:pPr>
        <w:numPr>
          <w:ilvl w:val="1"/>
          <w:numId w:val="1"/>
        </w:numPr>
        <w:rPr>
          <w:rFonts w:cs="Arial"/>
          <w:bCs/>
          <w:sz w:val="22"/>
          <w:szCs w:val="22"/>
        </w:rPr>
      </w:pPr>
      <w:r>
        <w:rPr>
          <w:rFonts w:cs="Arial"/>
          <w:bCs/>
          <w:sz w:val="22"/>
          <w:szCs w:val="22"/>
        </w:rPr>
        <w:t>Aufstellort</w:t>
      </w:r>
      <w:r w:rsidR="00EC72D3">
        <w:rPr>
          <w:rFonts w:cs="Arial"/>
          <w:bCs/>
          <w:sz w:val="22"/>
          <w:szCs w:val="22"/>
        </w:rPr>
        <w:t>(e)</w:t>
      </w:r>
      <w:r w:rsidR="00BC15C2">
        <w:rPr>
          <w:rFonts w:cs="Arial"/>
          <w:bCs/>
          <w:sz w:val="22"/>
          <w:szCs w:val="22"/>
        </w:rPr>
        <w:t xml:space="preserve"> der Ladeinfrastruktur</w:t>
      </w:r>
      <w:r w:rsidR="006E7B66">
        <w:rPr>
          <w:rFonts w:cs="Arial"/>
          <w:bCs/>
          <w:sz w:val="22"/>
          <w:szCs w:val="22"/>
        </w:rPr>
        <w:t>:</w:t>
      </w:r>
      <w:r w:rsidR="00EC72D3">
        <w:rPr>
          <w:rFonts w:cs="Arial"/>
          <w:bCs/>
          <w:sz w:val="22"/>
          <w:szCs w:val="22"/>
        </w:rPr>
        <w:t xml:space="preserve"> bitte</w:t>
      </w:r>
      <w:r w:rsidR="006E7B66">
        <w:rPr>
          <w:rFonts w:cs="Arial"/>
          <w:bCs/>
          <w:sz w:val="22"/>
          <w:szCs w:val="22"/>
        </w:rPr>
        <w:t xml:space="preserve"> kurz beschreiben </w:t>
      </w:r>
      <w:r w:rsidR="006E7B66" w:rsidRPr="00362E6E">
        <w:rPr>
          <w:rFonts w:cs="Arial"/>
          <w:bCs/>
          <w:sz w:val="22"/>
          <w:szCs w:val="22"/>
          <w:u w:val="single"/>
        </w:rPr>
        <w:t>und</w:t>
      </w:r>
      <w:r w:rsidR="006E7B66">
        <w:rPr>
          <w:rFonts w:cs="Arial"/>
          <w:bCs/>
          <w:sz w:val="22"/>
          <w:szCs w:val="22"/>
        </w:rPr>
        <w:t xml:space="preserve"> </w:t>
      </w:r>
      <w:r w:rsidR="00EC72D3">
        <w:rPr>
          <w:rFonts w:cs="Arial"/>
          <w:bCs/>
          <w:sz w:val="22"/>
          <w:szCs w:val="22"/>
        </w:rPr>
        <w:t>Karte beifügen</w:t>
      </w:r>
      <w:r w:rsidR="006E7B66">
        <w:rPr>
          <w:rFonts w:cs="Arial"/>
          <w:bCs/>
          <w:sz w:val="22"/>
          <w:szCs w:val="22"/>
        </w:rPr>
        <w:t>:</w:t>
      </w:r>
    </w:p>
    <w:p w14:paraId="7A3A54B7" w14:textId="77777777" w:rsidR="006E7B66" w:rsidRPr="006E7B66" w:rsidRDefault="006E7B66" w:rsidP="00362E6E">
      <w:pPr>
        <w:ind w:left="705"/>
        <w:rPr>
          <w:rFonts w:cs="Arial"/>
          <w:bCs/>
          <w:sz w:val="22"/>
          <w:szCs w:val="22"/>
        </w:rPr>
      </w:pPr>
    </w:p>
    <w:tbl>
      <w:tblPr>
        <w:tblStyle w:val="Tabellenraster"/>
        <w:tblW w:w="9904" w:type="dxa"/>
        <w:tblLook w:val="04A0" w:firstRow="1" w:lastRow="0" w:firstColumn="1" w:lastColumn="0" w:noHBand="0" w:noVBand="1"/>
      </w:tblPr>
      <w:tblGrid>
        <w:gridCol w:w="9904"/>
      </w:tblGrid>
      <w:tr w:rsidR="006E7B66" w14:paraId="2225334E" w14:textId="77777777" w:rsidTr="007B3B6E">
        <w:trPr>
          <w:trHeight w:val="1341"/>
        </w:trPr>
        <w:tc>
          <w:tcPr>
            <w:tcW w:w="9904" w:type="dxa"/>
            <w:shd w:val="clear" w:color="auto" w:fill="F2F2F2" w:themeFill="background1" w:themeFillShade="F2"/>
          </w:tcPr>
          <w:p w14:paraId="45AD3DB5" w14:textId="77777777" w:rsidR="006E7B66" w:rsidRDefault="006E7B66" w:rsidP="00E268C8">
            <w:pPr>
              <w:rPr>
                <w:sz w:val="22"/>
                <w:szCs w:val="22"/>
              </w:rPr>
            </w:pPr>
            <w:bookmarkStart w:id="2" w:name="_Hlk208391931"/>
            <w:r>
              <w:rPr>
                <w:sz w:val="22"/>
                <w:szCs w:val="22"/>
              </w:rPr>
              <w:t>Hier Text hinzufügen…</w:t>
            </w:r>
          </w:p>
        </w:tc>
      </w:tr>
      <w:bookmarkEnd w:id="2"/>
    </w:tbl>
    <w:p w14:paraId="51C50D99" w14:textId="77777777" w:rsidR="006E7B66" w:rsidRDefault="006E7B66" w:rsidP="006E7B66">
      <w:pPr>
        <w:rPr>
          <w:rFonts w:cs="Arial"/>
          <w:bCs/>
          <w:sz w:val="22"/>
          <w:szCs w:val="22"/>
        </w:rPr>
      </w:pPr>
    </w:p>
    <w:p w14:paraId="17D4FE68" w14:textId="49B624E6" w:rsidR="00060CF1" w:rsidRDefault="00A618ED" w:rsidP="00060CF1">
      <w:pPr>
        <w:pStyle w:val="Listenabsatz"/>
        <w:numPr>
          <w:ilvl w:val="1"/>
          <w:numId w:val="1"/>
        </w:numPr>
        <w:rPr>
          <w:rFonts w:cs="Arial"/>
          <w:bCs/>
          <w:sz w:val="22"/>
          <w:szCs w:val="22"/>
        </w:rPr>
      </w:pPr>
      <w:r>
        <w:rPr>
          <w:rFonts w:cs="Arial"/>
          <w:bCs/>
          <w:sz w:val="22"/>
          <w:szCs w:val="22"/>
        </w:rPr>
        <w:t>Nutzer der Ladeinfrastruktur</w:t>
      </w:r>
      <w:r w:rsidR="00060CF1" w:rsidRPr="00060CF1">
        <w:rPr>
          <w:rFonts w:cs="Arial"/>
          <w:bCs/>
          <w:sz w:val="22"/>
          <w:szCs w:val="22"/>
        </w:rPr>
        <w:t xml:space="preserve"> </w:t>
      </w:r>
      <w:r>
        <w:rPr>
          <w:rFonts w:cs="Arial"/>
          <w:bCs/>
          <w:sz w:val="22"/>
          <w:szCs w:val="22"/>
        </w:rPr>
        <w:t>u.</w:t>
      </w:r>
      <w:r w:rsidR="000C3061">
        <w:rPr>
          <w:rFonts w:cs="Arial"/>
          <w:bCs/>
          <w:sz w:val="22"/>
          <w:szCs w:val="22"/>
        </w:rPr>
        <w:t xml:space="preserve"> Prognose der Auslastung</w:t>
      </w:r>
      <w:r w:rsidR="006E7B66">
        <w:rPr>
          <w:rFonts w:cs="Arial"/>
          <w:bCs/>
          <w:sz w:val="22"/>
          <w:szCs w:val="22"/>
        </w:rPr>
        <w:t>:</w:t>
      </w:r>
    </w:p>
    <w:p w14:paraId="6FE950D4" w14:textId="77777777" w:rsidR="006E7B66" w:rsidRDefault="006E7B66" w:rsidP="00362E6E">
      <w:pPr>
        <w:pStyle w:val="Listenabsatz"/>
        <w:ind w:left="705"/>
        <w:rPr>
          <w:rFonts w:cs="Arial"/>
          <w:bCs/>
          <w:sz w:val="22"/>
          <w:szCs w:val="22"/>
        </w:rPr>
      </w:pPr>
    </w:p>
    <w:tbl>
      <w:tblPr>
        <w:tblStyle w:val="Tabellenraster"/>
        <w:tblW w:w="9904" w:type="dxa"/>
        <w:tblLook w:val="04A0" w:firstRow="1" w:lastRow="0" w:firstColumn="1" w:lastColumn="0" w:noHBand="0" w:noVBand="1"/>
      </w:tblPr>
      <w:tblGrid>
        <w:gridCol w:w="9904"/>
      </w:tblGrid>
      <w:tr w:rsidR="006E7B66" w14:paraId="73559C21" w14:textId="77777777" w:rsidTr="007B3B6E">
        <w:trPr>
          <w:trHeight w:val="1341"/>
        </w:trPr>
        <w:tc>
          <w:tcPr>
            <w:tcW w:w="9904" w:type="dxa"/>
            <w:shd w:val="clear" w:color="auto" w:fill="F2F2F2" w:themeFill="background1" w:themeFillShade="F2"/>
          </w:tcPr>
          <w:p w14:paraId="5B0BEB7A" w14:textId="77777777" w:rsidR="006E7B66" w:rsidRDefault="006E7B66" w:rsidP="00E268C8">
            <w:pPr>
              <w:rPr>
                <w:sz w:val="22"/>
                <w:szCs w:val="22"/>
              </w:rPr>
            </w:pPr>
            <w:r>
              <w:rPr>
                <w:sz w:val="22"/>
                <w:szCs w:val="22"/>
              </w:rPr>
              <w:t>Hier Text hinzufügen…</w:t>
            </w:r>
          </w:p>
        </w:tc>
      </w:tr>
    </w:tbl>
    <w:p w14:paraId="0B3CB60F" w14:textId="77777777" w:rsidR="006E7B66" w:rsidRPr="006E7B66" w:rsidRDefault="006E7B66" w:rsidP="006E7B66">
      <w:pPr>
        <w:pStyle w:val="berschrift2"/>
        <w:numPr>
          <w:ilvl w:val="0"/>
          <w:numId w:val="0"/>
        </w:numPr>
      </w:pPr>
    </w:p>
    <w:p w14:paraId="51C3A7E2" w14:textId="4020CB3A" w:rsidR="006E7B66" w:rsidRPr="006E7B66" w:rsidRDefault="005D1A37" w:rsidP="00362E6E">
      <w:pPr>
        <w:numPr>
          <w:ilvl w:val="1"/>
          <w:numId w:val="1"/>
        </w:numPr>
      </w:pPr>
      <w:r>
        <w:rPr>
          <w:rFonts w:cs="Arial"/>
          <w:bCs/>
          <w:sz w:val="22"/>
          <w:szCs w:val="22"/>
        </w:rPr>
        <w:t xml:space="preserve">Stromversorgung vor Ort und </w:t>
      </w:r>
      <w:r w:rsidR="00A57D7A">
        <w:rPr>
          <w:rFonts w:cs="Arial"/>
          <w:bCs/>
          <w:sz w:val="22"/>
          <w:szCs w:val="22"/>
        </w:rPr>
        <w:t>Anforderungen an die elektrische Installation</w:t>
      </w:r>
      <w:r w:rsidR="00620ACB">
        <w:rPr>
          <w:rFonts w:cs="Arial"/>
          <w:bCs/>
          <w:sz w:val="22"/>
          <w:szCs w:val="22"/>
        </w:rPr>
        <w:t xml:space="preserve"> / </w:t>
      </w:r>
      <w:r w:rsidR="00530B1E">
        <w:rPr>
          <w:rFonts w:cs="Arial"/>
          <w:bCs/>
          <w:sz w:val="22"/>
          <w:szCs w:val="22"/>
        </w:rPr>
        <w:t xml:space="preserve">den </w:t>
      </w:r>
      <w:r w:rsidR="00620ACB">
        <w:rPr>
          <w:rFonts w:cs="Arial"/>
          <w:bCs/>
          <w:sz w:val="22"/>
          <w:szCs w:val="22"/>
        </w:rPr>
        <w:t>Netzanschluss</w:t>
      </w:r>
      <w:r w:rsidR="006E7B66">
        <w:rPr>
          <w:rFonts w:cs="Arial"/>
          <w:bCs/>
          <w:sz w:val="22"/>
          <w:szCs w:val="22"/>
        </w:rPr>
        <w:t>:</w:t>
      </w:r>
      <w:r w:rsidR="006E7B66">
        <w:rPr>
          <w:rFonts w:cs="Arial"/>
          <w:bCs/>
          <w:sz w:val="22"/>
          <w:szCs w:val="22"/>
        </w:rPr>
        <w:br/>
      </w:r>
    </w:p>
    <w:tbl>
      <w:tblPr>
        <w:tblStyle w:val="Tabellenraster"/>
        <w:tblW w:w="9904" w:type="dxa"/>
        <w:tblLook w:val="04A0" w:firstRow="1" w:lastRow="0" w:firstColumn="1" w:lastColumn="0" w:noHBand="0" w:noVBand="1"/>
      </w:tblPr>
      <w:tblGrid>
        <w:gridCol w:w="9904"/>
      </w:tblGrid>
      <w:tr w:rsidR="006E7B66" w14:paraId="296A5BA5" w14:textId="77777777" w:rsidTr="007B3B6E">
        <w:trPr>
          <w:trHeight w:val="1341"/>
        </w:trPr>
        <w:tc>
          <w:tcPr>
            <w:tcW w:w="9904" w:type="dxa"/>
            <w:shd w:val="clear" w:color="auto" w:fill="F2F2F2" w:themeFill="background1" w:themeFillShade="F2"/>
          </w:tcPr>
          <w:p w14:paraId="5A0C6ACF" w14:textId="77777777" w:rsidR="006E7B66" w:rsidRDefault="006E7B66" w:rsidP="00E268C8">
            <w:pPr>
              <w:rPr>
                <w:sz w:val="22"/>
                <w:szCs w:val="22"/>
              </w:rPr>
            </w:pPr>
            <w:r>
              <w:rPr>
                <w:sz w:val="22"/>
                <w:szCs w:val="22"/>
              </w:rPr>
              <w:lastRenderedPageBreak/>
              <w:t>Hier Text hinzufügen…</w:t>
            </w:r>
          </w:p>
        </w:tc>
      </w:tr>
    </w:tbl>
    <w:p w14:paraId="1CEC8BC3" w14:textId="77777777" w:rsidR="006E7B66" w:rsidRDefault="006E7B66" w:rsidP="006E7B66">
      <w:pPr>
        <w:rPr>
          <w:rFonts w:cs="Arial"/>
          <w:bCs/>
          <w:sz w:val="22"/>
          <w:szCs w:val="22"/>
        </w:rPr>
      </w:pPr>
    </w:p>
    <w:p w14:paraId="42C770AA" w14:textId="77777777" w:rsidR="006E7B66" w:rsidRPr="006E7B66" w:rsidRDefault="006E7B66" w:rsidP="006E7B66">
      <w:pPr>
        <w:rPr>
          <w:rFonts w:cs="Arial"/>
          <w:bCs/>
          <w:sz w:val="22"/>
          <w:szCs w:val="22"/>
        </w:rPr>
      </w:pPr>
    </w:p>
    <w:p w14:paraId="622D3094" w14:textId="45214FD4" w:rsidR="006E7B66" w:rsidRPr="006E7B66" w:rsidRDefault="008231BD" w:rsidP="00362E6E">
      <w:pPr>
        <w:numPr>
          <w:ilvl w:val="1"/>
          <w:numId w:val="1"/>
        </w:numPr>
      </w:pPr>
      <w:r>
        <w:rPr>
          <w:rFonts w:cs="Arial"/>
          <w:sz w:val="22"/>
          <w:szCs w:val="22"/>
        </w:rPr>
        <w:t xml:space="preserve">Sonstige erforderliche Infrastruktur zum Betrieb </w:t>
      </w:r>
      <w:r w:rsidR="008231CC">
        <w:rPr>
          <w:rFonts w:cs="Arial"/>
          <w:sz w:val="22"/>
          <w:szCs w:val="22"/>
        </w:rPr>
        <w:t>der Ladeinfrastruktur</w:t>
      </w:r>
      <w:r w:rsidR="005C7B99">
        <w:rPr>
          <w:rFonts w:cs="Arial"/>
          <w:sz w:val="22"/>
          <w:szCs w:val="22"/>
        </w:rPr>
        <w:t xml:space="preserve"> (z.B. </w:t>
      </w:r>
      <w:r w:rsidR="00A618ED">
        <w:rPr>
          <w:rFonts w:cs="Arial"/>
          <w:sz w:val="22"/>
          <w:szCs w:val="22"/>
        </w:rPr>
        <w:t xml:space="preserve">Trafo, </w:t>
      </w:r>
      <w:r w:rsidR="005C7B99">
        <w:rPr>
          <w:rFonts w:cs="Arial"/>
          <w:sz w:val="22"/>
          <w:szCs w:val="22"/>
        </w:rPr>
        <w:t>Speicher)</w:t>
      </w:r>
      <w:r w:rsidR="006E7B66">
        <w:rPr>
          <w:rFonts w:cs="Arial"/>
          <w:sz w:val="22"/>
          <w:szCs w:val="22"/>
        </w:rPr>
        <w:br/>
      </w:r>
    </w:p>
    <w:tbl>
      <w:tblPr>
        <w:tblStyle w:val="Tabellenraster"/>
        <w:tblW w:w="9904" w:type="dxa"/>
        <w:tblLook w:val="04A0" w:firstRow="1" w:lastRow="0" w:firstColumn="1" w:lastColumn="0" w:noHBand="0" w:noVBand="1"/>
      </w:tblPr>
      <w:tblGrid>
        <w:gridCol w:w="9904"/>
      </w:tblGrid>
      <w:tr w:rsidR="006E7B66" w14:paraId="6CB27CE4" w14:textId="77777777" w:rsidTr="007B3B6E">
        <w:trPr>
          <w:trHeight w:val="1341"/>
        </w:trPr>
        <w:tc>
          <w:tcPr>
            <w:tcW w:w="9904" w:type="dxa"/>
            <w:shd w:val="clear" w:color="auto" w:fill="F2F2F2" w:themeFill="background1" w:themeFillShade="F2"/>
          </w:tcPr>
          <w:p w14:paraId="7AAD7D72" w14:textId="77777777" w:rsidR="006E7B66" w:rsidRDefault="006E7B66" w:rsidP="00E268C8">
            <w:pPr>
              <w:rPr>
                <w:sz w:val="22"/>
                <w:szCs w:val="22"/>
              </w:rPr>
            </w:pPr>
            <w:r>
              <w:rPr>
                <w:sz w:val="22"/>
                <w:szCs w:val="22"/>
              </w:rPr>
              <w:t>Hier Text hinzufügen…</w:t>
            </w:r>
          </w:p>
        </w:tc>
      </w:tr>
    </w:tbl>
    <w:p w14:paraId="58C3366B" w14:textId="77777777" w:rsidR="00F51EAA" w:rsidRDefault="00F51EAA" w:rsidP="00362E6E">
      <w:pPr>
        <w:rPr>
          <w:rFonts w:cs="Arial"/>
          <w:bCs/>
          <w:sz w:val="22"/>
          <w:szCs w:val="22"/>
        </w:rPr>
      </w:pPr>
    </w:p>
    <w:p w14:paraId="4F6EB171" w14:textId="77777777" w:rsidR="00016B65" w:rsidRDefault="00016B65" w:rsidP="004C2C7B">
      <w:pPr>
        <w:spacing w:line="360" w:lineRule="auto"/>
        <w:rPr>
          <w:rFonts w:cs="Arial"/>
          <w:sz w:val="22"/>
          <w:szCs w:val="22"/>
        </w:rPr>
      </w:pPr>
      <w:bookmarkStart w:id="3" w:name="_Hlk58335725"/>
    </w:p>
    <w:p w14:paraId="3A312081" w14:textId="77777777" w:rsidR="00135777" w:rsidRPr="00BC15C2" w:rsidRDefault="00135777" w:rsidP="008231BD">
      <w:pPr>
        <w:pStyle w:val="berschrift2"/>
        <w:spacing w:before="0"/>
        <w:ind w:left="703" w:hanging="703"/>
        <w:rPr>
          <w:sz w:val="22"/>
          <w:szCs w:val="22"/>
        </w:rPr>
      </w:pPr>
      <w:bookmarkStart w:id="4" w:name="_Hlk197334689"/>
      <w:bookmarkEnd w:id="3"/>
      <w:r w:rsidRPr="00BC15C2">
        <w:rPr>
          <w:sz w:val="22"/>
          <w:szCs w:val="22"/>
        </w:rPr>
        <w:t>ZEITPLANUNG</w:t>
      </w:r>
    </w:p>
    <w:bookmarkEnd w:id="4"/>
    <w:p w14:paraId="09B8C87D" w14:textId="10C7DE4F" w:rsidR="00135777" w:rsidRDefault="00135777" w:rsidP="008231BD">
      <w:pPr>
        <w:spacing w:after="120"/>
        <w:ind w:left="703"/>
        <w:rPr>
          <w:rFonts w:cs="Arial"/>
          <w:sz w:val="22"/>
          <w:szCs w:val="22"/>
        </w:rPr>
      </w:pPr>
      <w:r w:rsidRPr="00B5790A">
        <w:rPr>
          <w:rFonts w:cs="Arial"/>
          <w:sz w:val="22"/>
          <w:szCs w:val="22"/>
        </w:rPr>
        <w:t xml:space="preserve">Darstellung der </w:t>
      </w:r>
      <w:r>
        <w:rPr>
          <w:rFonts w:cs="Arial"/>
          <w:sz w:val="22"/>
          <w:szCs w:val="22"/>
        </w:rPr>
        <w:t xml:space="preserve">Projektumsetzung </w:t>
      </w:r>
    </w:p>
    <w:tbl>
      <w:tblPr>
        <w:tblW w:w="9781" w:type="dxa"/>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6237"/>
        <w:gridCol w:w="3544"/>
      </w:tblGrid>
      <w:tr w:rsidR="00C4722A" w:rsidRPr="00B00AF6" w14:paraId="4E6FD069" w14:textId="77777777" w:rsidTr="004A4B96">
        <w:trPr>
          <w:trHeight w:val="384"/>
        </w:trPr>
        <w:tc>
          <w:tcPr>
            <w:tcW w:w="6237" w:type="dxa"/>
            <w:shd w:val="clear" w:color="auto" w:fill="F2F2F2" w:themeFill="background1" w:themeFillShade="F2"/>
            <w:vAlign w:val="center"/>
          </w:tcPr>
          <w:p w14:paraId="24E3E44A" w14:textId="2560EC4B" w:rsidR="00C4722A" w:rsidRPr="00B00AF6" w:rsidRDefault="00C4722A" w:rsidP="00666E0C">
            <w:pPr>
              <w:spacing w:beforeLines="40" w:before="96" w:after="40"/>
              <w:jc w:val="center"/>
              <w:rPr>
                <w:rFonts w:cs="Arial"/>
                <w:sz w:val="22"/>
                <w:szCs w:val="22"/>
              </w:rPr>
            </w:pPr>
            <w:bookmarkStart w:id="5" w:name="_Hlk208326587"/>
            <w:r w:rsidRPr="00B00AF6">
              <w:rPr>
                <w:rFonts w:cs="Arial"/>
                <w:sz w:val="22"/>
                <w:szCs w:val="22"/>
              </w:rPr>
              <w:t>Arbeitsschritte</w:t>
            </w:r>
            <w:r>
              <w:rPr>
                <w:rFonts w:cs="Arial"/>
                <w:sz w:val="22"/>
                <w:szCs w:val="22"/>
              </w:rPr>
              <w:t xml:space="preserve"> </w:t>
            </w:r>
          </w:p>
        </w:tc>
        <w:tc>
          <w:tcPr>
            <w:tcW w:w="3544" w:type="dxa"/>
            <w:shd w:val="clear" w:color="auto" w:fill="F2F2F2" w:themeFill="background1" w:themeFillShade="F2"/>
            <w:vAlign w:val="center"/>
          </w:tcPr>
          <w:p w14:paraId="55B9A806" w14:textId="72DBB97B" w:rsidR="00C4722A" w:rsidRPr="00B00AF6" w:rsidRDefault="00C4722A" w:rsidP="00666E0C">
            <w:pPr>
              <w:spacing w:beforeLines="40" w:before="96" w:after="40"/>
              <w:jc w:val="center"/>
              <w:rPr>
                <w:rFonts w:cs="Arial"/>
                <w:sz w:val="22"/>
                <w:szCs w:val="22"/>
              </w:rPr>
            </w:pPr>
            <w:r w:rsidRPr="00B00AF6">
              <w:rPr>
                <w:rFonts w:cs="Arial"/>
                <w:sz w:val="22"/>
                <w:szCs w:val="22"/>
              </w:rPr>
              <w:t xml:space="preserve">Zeitraum </w:t>
            </w:r>
            <w:r>
              <w:rPr>
                <w:rFonts w:cs="Arial"/>
                <w:sz w:val="22"/>
                <w:szCs w:val="22"/>
              </w:rPr>
              <w:t>bis</w:t>
            </w:r>
          </w:p>
        </w:tc>
      </w:tr>
      <w:tr w:rsidR="00C4722A" w:rsidRPr="00B00AF6" w14:paraId="048ED71C" w14:textId="77777777" w:rsidTr="004A4B96">
        <w:trPr>
          <w:trHeight w:val="398"/>
        </w:trPr>
        <w:tc>
          <w:tcPr>
            <w:tcW w:w="6237" w:type="dxa"/>
          </w:tcPr>
          <w:p w14:paraId="05CD9D8F" w14:textId="08613350" w:rsidR="00C4722A" w:rsidRPr="00936B29" w:rsidRDefault="00C4722A" w:rsidP="00936B29">
            <w:pPr>
              <w:pStyle w:val="Listenabsatz"/>
              <w:numPr>
                <w:ilvl w:val="0"/>
                <w:numId w:val="56"/>
              </w:numPr>
              <w:rPr>
                <w:rFonts w:cs="Arial"/>
                <w:sz w:val="22"/>
                <w:szCs w:val="22"/>
              </w:rPr>
            </w:pPr>
            <w:r w:rsidRPr="00936B29">
              <w:rPr>
                <w:rFonts w:cs="Arial"/>
                <w:sz w:val="22"/>
                <w:szCs w:val="22"/>
              </w:rPr>
              <w:t>Bestellung der Ladeinfrastruktur</w:t>
            </w:r>
            <w:r w:rsidR="00592D42">
              <w:rPr>
                <w:rFonts w:cs="Arial"/>
                <w:sz w:val="22"/>
                <w:szCs w:val="22"/>
              </w:rPr>
              <w:t xml:space="preserve"> </w:t>
            </w:r>
            <w:r w:rsidR="00592D42">
              <w:rPr>
                <w:rFonts w:cs="Arial"/>
                <w:sz w:val="18"/>
                <w:szCs w:val="18"/>
              </w:rPr>
              <w:t>(+ ggf. Trafo, Speicher)</w:t>
            </w:r>
          </w:p>
        </w:tc>
        <w:tc>
          <w:tcPr>
            <w:tcW w:w="3544" w:type="dxa"/>
          </w:tcPr>
          <w:p w14:paraId="3C222268" w14:textId="77777777" w:rsidR="00C4722A" w:rsidRPr="00B00AF6" w:rsidRDefault="00C4722A" w:rsidP="00666E0C">
            <w:pPr>
              <w:rPr>
                <w:rFonts w:cs="Arial"/>
                <w:sz w:val="22"/>
                <w:szCs w:val="22"/>
              </w:rPr>
            </w:pPr>
          </w:p>
        </w:tc>
      </w:tr>
      <w:tr w:rsidR="00C4722A" w:rsidRPr="00B00AF6" w14:paraId="608030CB" w14:textId="77777777" w:rsidTr="004A4B96">
        <w:trPr>
          <w:trHeight w:val="398"/>
        </w:trPr>
        <w:tc>
          <w:tcPr>
            <w:tcW w:w="6237" w:type="dxa"/>
          </w:tcPr>
          <w:p w14:paraId="66EEB208" w14:textId="64298F86" w:rsidR="00C4722A" w:rsidRPr="00936B29" w:rsidRDefault="00C4722A" w:rsidP="00936B29">
            <w:pPr>
              <w:pStyle w:val="Listenabsatz"/>
              <w:numPr>
                <w:ilvl w:val="0"/>
                <w:numId w:val="56"/>
              </w:numPr>
              <w:rPr>
                <w:rFonts w:cs="Arial"/>
                <w:sz w:val="22"/>
                <w:szCs w:val="22"/>
              </w:rPr>
            </w:pPr>
            <w:r w:rsidRPr="00936B29">
              <w:rPr>
                <w:rFonts w:cs="Arial"/>
                <w:sz w:val="22"/>
                <w:szCs w:val="22"/>
              </w:rPr>
              <w:t>Lieferung der Ladeinfrastruktur</w:t>
            </w:r>
            <w:r w:rsidR="00592D42">
              <w:rPr>
                <w:rFonts w:cs="Arial"/>
                <w:sz w:val="22"/>
                <w:szCs w:val="22"/>
              </w:rPr>
              <w:t xml:space="preserve"> </w:t>
            </w:r>
            <w:r w:rsidR="00592D42">
              <w:rPr>
                <w:rFonts w:cs="Arial"/>
                <w:sz w:val="18"/>
                <w:szCs w:val="18"/>
              </w:rPr>
              <w:t>(+ ggf. Trafo, Speicher)</w:t>
            </w:r>
          </w:p>
        </w:tc>
        <w:tc>
          <w:tcPr>
            <w:tcW w:w="3544" w:type="dxa"/>
          </w:tcPr>
          <w:p w14:paraId="6E30C847" w14:textId="77777777" w:rsidR="00C4722A" w:rsidRPr="00B00AF6" w:rsidRDefault="00C4722A" w:rsidP="00666E0C">
            <w:pPr>
              <w:rPr>
                <w:rFonts w:cs="Arial"/>
                <w:sz w:val="22"/>
                <w:szCs w:val="22"/>
              </w:rPr>
            </w:pPr>
          </w:p>
        </w:tc>
      </w:tr>
      <w:tr w:rsidR="00C4722A" w:rsidRPr="00B00AF6" w14:paraId="1FC6DF43" w14:textId="77777777" w:rsidTr="004A4B96">
        <w:trPr>
          <w:trHeight w:val="398"/>
        </w:trPr>
        <w:tc>
          <w:tcPr>
            <w:tcW w:w="6237" w:type="dxa"/>
          </w:tcPr>
          <w:p w14:paraId="7F282C14" w14:textId="335EEA2D" w:rsidR="00C4722A" w:rsidRPr="00936B29" w:rsidRDefault="00C4722A" w:rsidP="00936B29">
            <w:pPr>
              <w:pStyle w:val="Listenabsatz"/>
              <w:numPr>
                <w:ilvl w:val="0"/>
                <w:numId w:val="56"/>
              </w:numPr>
              <w:rPr>
                <w:rFonts w:cs="Arial"/>
                <w:sz w:val="22"/>
                <w:szCs w:val="22"/>
              </w:rPr>
            </w:pPr>
            <w:r w:rsidRPr="00936B29">
              <w:rPr>
                <w:rFonts w:cs="Arial"/>
                <w:sz w:val="22"/>
                <w:szCs w:val="22"/>
              </w:rPr>
              <w:t>Erdarbeiten</w:t>
            </w:r>
            <w:r w:rsidR="00592D42">
              <w:rPr>
                <w:rFonts w:cs="Arial"/>
                <w:sz w:val="22"/>
                <w:szCs w:val="22"/>
              </w:rPr>
              <w:t>, Installation</w:t>
            </w:r>
            <w:r w:rsidRPr="00936B29">
              <w:rPr>
                <w:rFonts w:cs="Arial"/>
                <w:sz w:val="22"/>
                <w:szCs w:val="22"/>
              </w:rPr>
              <w:t xml:space="preserve"> und Netzanschluss</w:t>
            </w:r>
          </w:p>
        </w:tc>
        <w:tc>
          <w:tcPr>
            <w:tcW w:w="3544" w:type="dxa"/>
          </w:tcPr>
          <w:p w14:paraId="432FE73D" w14:textId="77777777" w:rsidR="00C4722A" w:rsidRPr="00B00AF6" w:rsidRDefault="00C4722A" w:rsidP="00666E0C">
            <w:pPr>
              <w:rPr>
                <w:rFonts w:cs="Arial"/>
                <w:sz w:val="22"/>
                <w:szCs w:val="22"/>
              </w:rPr>
            </w:pPr>
          </w:p>
        </w:tc>
      </w:tr>
      <w:tr w:rsidR="00C4722A" w:rsidRPr="00B00AF6" w14:paraId="5BCA29E0" w14:textId="77777777" w:rsidTr="004A4B96">
        <w:trPr>
          <w:trHeight w:val="398"/>
        </w:trPr>
        <w:tc>
          <w:tcPr>
            <w:tcW w:w="6237" w:type="dxa"/>
          </w:tcPr>
          <w:p w14:paraId="7A44B816" w14:textId="55865E96" w:rsidR="00C4722A" w:rsidRPr="00936B29" w:rsidRDefault="00C4722A" w:rsidP="00936B29">
            <w:pPr>
              <w:pStyle w:val="Listenabsatz"/>
              <w:numPr>
                <w:ilvl w:val="0"/>
                <w:numId w:val="56"/>
              </w:numPr>
              <w:rPr>
                <w:rFonts w:cs="Arial"/>
                <w:sz w:val="22"/>
                <w:szCs w:val="22"/>
              </w:rPr>
            </w:pPr>
            <w:r w:rsidRPr="00936B29">
              <w:rPr>
                <w:rFonts w:cs="Arial"/>
                <w:sz w:val="22"/>
                <w:szCs w:val="22"/>
              </w:rPr>
              <w:t>Finale Inbetriebnahme der Ladeinfrastruktur</w:t>
            </w:r>
            <w:r w:rsidR="003E171A">
              <w:rPr>
                <w:rFonts w:cs="Arial"/>
                <w:sz w:val="22"/>
                <w:szCs w:val="22"/>
              </w:rPr>
              <w:t>*</w:t>
            </w:r>
          </w:p>
        </w:tc>
        <w:tc>
          <w:tcPr>
            <w:tcW w:w="3544" w:type="dxa"/>
          </w:tcPr>
          <w:p w14:paraId="39570E3E" w14:textId="77777777" w:rsidR="00C4722A" w:rsidRPr="00B00AF6" w:rsidRDefault="00C4722A" w:rsidP="00666E0C">
            <w:pPr>
              <w:rPr>
                <w:rFonts w:cs="Arial"/>
                <w:sz w:val="22"/>
                <w:szCs w:val="22"/>
              </w:rPr>
            </w:pPr>
          </w:p>
        </w:tc>
      </w:tr>
    </w:tbl>
    <w:bookmarkEnd w:id="5"/>
    <w:p w14:paraId="2B13B36B" w14:textId="52B0D28A" w:rsidR="00135777" w:rsidRPr="003E171A" w:rsidRDefault="003E171A" w:rsidP="002A5EC6">
      <w:pPr>
        <w:rPr>
          <w:i/>
          <w:iCs/>
          <w:sz w:val="18"/>
          <w:szCs w:val="18"/>
        </w:rPr>
      </w:pPr>
      <w:r w:rsidRPr="003E171A">
        <w:rPr>
          <w:i/>
          <w:iCs/>
          <w:sz w:val="18"/>
          <w:szCs w:val="18"/>
        </w:rPr>
        <w:t xml:space="preserve">   *die finale Inbetriebnahme darf auch nach Abruf der Fördermittel erfolgen</w:t>
      </w:r>
    </w:p>
    <w:p w14:paraId="7F8CD96F" w14:textId="77777777" w:rsidR="00FD0E35" w:rsidRDefault="00FD0E35" w:rsidP="002A5EC6"/>
    <w:p w14:paraId="3E64D9BF" w14:textId="77777777" w:rsidR="00303A28" w:rsidRDefault="00303A28" w:rsidP="002A5EC6"/>
    <w:p w14:paraId="34FB40BB" w14:textId="79017C06" w:rsidR="00CD2EC1" w:rsidRPr="00BC15C2" w:rsidRDefault="00CD2EC1" w:rsidP="00CD2EC1">
      <w:pPr>
        <w:pStyle w:val="berschrift2"/>
      </w:pPr>
      <w:r>
        <w:t>PROJKEKTAUSGABEN UND FINANZIERUNG</w:t>
      </w:r>
    </w:p>
    <w:tbl>
      <w:tblPr>
        <w:tblW w:w="981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573"/>
        <w:gridCol w:w="3118"/>
        <w:gridCol w:w="3119"/>
      </w:tblGrid>
      <w:tr w:rsidR="004A4B96" w:rsidRPr="00D76577" w14:paraId="7AA3ABB8" w14:textId="77777777" w:rsidTr="000F5FBE">
        <w:tc>
          <w:tcPr>
            <w:tcW w:w="3573" w:type="dxa"/>
            <w:vMerge w:val="restart"/>
            <w:vAlign w:val="center"/>
          </w:tcPr>
          <w:p w14:paraId="43AFE132" w14:textId="77777777" w:rsidR="004A4B96" w:rsidRPr="00D76577" w:rsidRDefault="004A4B96" w:rsidP="005F029C">
            <w:pPr>
              <w:rPr>
                <w:b/>
                <w:sz w:val="22"/>
                <w:szCs w:val="22"/>
              </w:rPr>
            </w:pPr>
          </w:p>
        </w:tc>
        <w:tc>
          <w:tcPr>
            <w:tcW w:w="6237" w:type="dxa"/>
            <w:gridSpan w:val="2"/>
            <w:shd w:val="clear" w:color="auto" w:fill="D9D9D9" w:themeFill="background1" w:themeFillShade="D9"/>
            <w:vAlign w:val="center"/>
          </w:tcPr>
          <w:p w14:paraId="541D1461" w14:textId="7EF77098" w:rsidR="004A4B96" w:rsidRPr="007B3B6E" w:rsidRDefault="004A4B96" w:rsidP="00F51EAA">
            <w:pPr>
              <w:jc w:val="center"/>
              <w:rPr>
                <w:b/>
                <w:sz w:val="24"/>
                <w:szCs w:val="24"/>
              </w:rPr>
            </w:pPr>
            <w:r w:rsidRPr="007B3B6E">
              <w:rPr>
                <w:b/>
                <w:sz w:val="24"/>
                <w:szCs w:val="24"/>
              </w:rPr>
              <w:t>Projektausgaben (</w:t>
            </w:r>
            <w:r w:rsidRPr="007B3B6E">
              <w:rPr>
                <w:rFonts w:cs="Arial"/>
                <w:b/>
                <w:sz w:val="24"/>
                <w:szCs w:val="24"/>
              </w:rPr>
              <w:t>€</w:t>
            </w:r>
            <w:r w:rsidRPr="007B3B6E">
              <w:rPr>
                <w:b/>
                <w:sz w:val="24"/>
                <w:szCs w:val="24"/>
              </w:rPr>
              <w:t>)</w:t>
            </w:r>
          </w:p>
        </w:tc>
      </w:tr>
      <w:tr w:rsidR="000F5FBE" w:rsidRPr="00D76577" w14:paraId="2B372E47" w14:textId="77777777" w:rsidTr="000F5FBE">
        <w:tc>
          <w:tcPr>
            <w:tcW w:w="3573" w:type="dxa"/>
            <w:vMerge/>
            <w:vAlign w:val="center"/>
          </w:tcPr>
          <w:p w14:paraId="44181513" w14:textId="77777777" w:rsidR="000F5FBE" w:rsidRPr="00D76577" w:rsidRDefault="000F5FBE" w:rsidP="005F029C">
            <w:pPr>
              <w:rPr>
                <w:b/>
                <w:sz w:val="22"/>
                <w:szCs w:val="22"/>
              </w:rPr>
            </w:pPr>
          </w:p>
        </w:tc>
        <w:tc>
          <w:tcPr>
            <w:tcW w:w="3118" w:type="dxa"/>
            <w:shd w:val="clear" w:color="auto" w:fill="D9D9D9" w:themeFill="background1" w:themeFillShade="D9"/>
            <w:vAlign w:val="center"/>
          </w:tcPr>
          <w:p w14:paraId="4B14602E" w14:textId="77777777" w:rsidR="000F5FBE" w:rsidRDefault="000F5FBE" w:rsidP="00F51EAA">
            <w:pPr>
              <w:jc w:val="center"/>
              <w:rPr>
                <w:b/>
                <w:sz w:val="22"/>
                <w:szCs w:val="22"/>
              </w:rPr>
            </w:pPr>
            <w:r>
              <w:rPr>
                <w:b/>
                <w:sz w:val="22"/>
                <w:szCs w:val="22"/>
              </w:rPr>
              <w:t>2026</w:t>
            </w:r>
          </w:p>
          <w:p w14:paraId="6B9565B4" w14:textId="45FFB8CB" w:rsidR="000F5FBE" w:rsidRPr="000F5FBE" w:rsidRDefault="000F5FBE" w:rsidP="00F51EAA">
            <w:pPr>
              <w:jc w:val="center"/>
              <w:rPr>
                <w:bCs/>
                <w:sz w:val="18"/>
                <w:szCs w:val="18"/>
              </w:rPr>
            </w:pPr>
            <w:r>
              <w:rPr>
                <w:rFonts w:cs="Arial"/>
                <w:bCs/>
                <w:sz w:val="18"/>
                <w:szCs w:val="18"/>
              </w:rPr>
              <w:t>[</w:t>
            </w:r>
            <w:r w:rsidRPr="000F5FBE">
              <w:rPr>
                <w:bCs/>
                <w:sz w:val="18"/>
                <w:szCs w:val="18"/>
              </w:rPr>
              <w:t>01.11.</w:t>
            </w:r>
            <w:r>
              <w:rPr>
                <w:bCs/>
                <w:sz w:val="18"/>
                <w:szCs w:val="18"/>
              </w:rPr>
              <w:t>20</w:t>
            </w:r>
            <w:r w:rsidRPr="000F5FBE">
              <w:rPr>
                <w:bCs/>
                <w:sz w:val="18"/>
                <w:szCs w:val="18"/>
              </w:rPr>
              <w:t>25</w:t>
            </w:r>
            <w:r>
              <w:rPr>
                <w:bCs/>
                <w:sz w:val="18"/>
                <w:szCs w:val="18"/>
              </w:rPr>
              <w:t xml:space="preserve"> </w:t>
            </w:r>
            <w:r w:rsidRPr="000F5FBE">
              <w:rPr>
                <w:bCs/>
                <w:sz w:val="18"/>
                <w:szCs w:val="18"/>
              </w:rPr>
              <w:t>-</w:t>
            </w:r>
            <w:r>
              <w:rPr>
                <w:bCs/>
                <w:sz w:val="18"/>
                <w:szCs w:val="18"/>
              </w:rPr>
              <w:t xml:space="preserve"> </w:t>
            </w:r>
            <w:r w:rsidRPr="000F5FBE">
              <w:rPr>
                <w:bCs/>
                <w:sz w:val="18"/>
                <w:szCs w:val="18"/>
              </w:rPr>
              <w:t>31.10.</w:t>
            </w:r>
            <w:r>
              <w:rPr>
                <w:bCs/>
                <w:sz w:val="18"/>
                <w:szCs w:val="18"/>
              </w:rPr>
              <w:t>20</w:t>
            </w:r>
            <w:r w:rsidRPr="000F5FBE">
              <w:rPr>
                <w:bCs/>
                <w:sz w:val="18"/>
                <w:szCs w:val="18"/>
              </w:rPr>
              <w:t>26</w:t>
            </w:r>
            <w:r>
              <w:rPr>
                <w:rFonts w:cs="Arial"/>
                <w:bCs/>
                <w:sz w:val="18"/>
                <w:szCs w:val="18"/>
              </w:rPr>
              <w:t>]</w:t>
            </w:r>
          </w:p>
        </w:tc>
        <w:tc>
          <w:tcPr>
            <w:tcW w:w="3119" w:type="dxa"/>
            <w:shd w:val="clear" w:color="auto" w:fill="D9D9D9" w:themeFill="background1" w:themeFillShade="D9"/>
            <w:vAlign w:val="center"/>
          </w:tcPr>
          <w:p w14:paraId="004417A9" w14:textId="77777777" w:rsidR="000F5FBE" w:rsidRDefault="000F5FBE" w:rsidP="00F51EAA">
            <w:pPr>
              <w:jc w:val="center"/>
              <w:rPr>
                <w:b/>
                <w:sz w:val="22"/>
                <w:szCs w:val="22"/>
              </w:rPr>
            </w:pPr>
            <w:r>
              <w:rPr>
                <w:b/>
                <w:sz w:val="22"/>
                <w:szCs w:val="22"/>
              </w:rPr>
              <w:t>2027</w:t>
            </w:r>
          </w:p>
          <w:p w14:paraId="6AED432E" w14:textId="4F6A7779" w:rsidR="000F5FBE" w:rsidRPr="000F5FBE" w:rsidRDefault="000F5FBE" w:rsidP="00F51EAA">
            <w:pPr>
              <w:jc w:val="center"/>
              <w:rPr>
                <w:bCs/>
                <w:sz w:val="22"/>
                <w:szCs w:val="22"/>
              </w:rPr>
            </w:pPr>
            <w:r>
              <w:rPr>
                <w:rFonts w:cs="Arial"/>
                <w:bCs/>
                <w:sz w:val="18"/>
                <w:szCs w:val="18"/>
              </w:rPr>
              <w:t>[</w:t>
            </w:r>
            <w:r w:rsidRPr="000F5FBE">
              <w:rPr>
                <w:bCs/>
                <w:sz w:val="18"/>
                <w:szCs w:val="18"/>
              </w:rPr>
              <w:t>01.11.</w:t>
            </w:r>
            <w:r>
              <w:rPr>
                <w:bCs/>
                <w:sz w:val="18"/>
                <w:szCs w:val="18"/>
              </w:rPr>
              <w:t>20</w:t>
            </w:r>
            <w:r w:rsidRPr="000F5FBE">
              <w:rPr>
                <w:bCs/>
                <w:sz w:val="18"/>
                <w:szCs w:val="18"/>
              </w:rPr>
              <w:t>26</w:t>
            </w:r>
            <w:r>
              <w:rPr>
                <w:bCs/>
                <w:sz w:val="18"/>
                <w:szCs w:val="18"/>
              </w:rPr>
              <w:t xml:space="preserve"> </w:t>
            </w:r>
            <w:r w:rsidRPr="000F5FBE">
              <w:rPr>
                <w:bCs/>
                <w:sz w:val="18"/>
                <w:szCs w:val="18"/>
              </w:rPr>
              <w:t>-</w:t>
            </w:r>
            <w:r>
              <w:rPr>
                <w:bCs/>
                <w:sz w:val="18"/>
                <w:szCs w:val="18"/>
              </w:rPr>
              <w:t xml:space="preserve"> </w:t>
            </w:r>
            <w:r w:rsidRPr="000F5FBE">
              <w:rPr>
                <w:bCs/>
                <w:sz w:val="18"/>
                <w:szCs w:val="18"/>
              </w:rPr>
              <w:t>31.10.</w:t>
            </w:r>
            <w:r>
              <w:rPr>
                <w:bCs/>
                <w:sz w:val="18"/>
                <w:szCs w:val="18"/>
              </w:rPr>
              <w:t>20</w:t>
            </w:r>
            <w:r w:rsidRPr="000F5FBE">
              <w:rPr>
                <w:bCs/>
                <w:sz w:val="18"/>
                <w:szCs w:val="18"/>
              </w:rPr>
              <w:t>27</w:t>
            </w:r>
            <w:r>
              <w:rPr>
                <w:rFonts w:cs="Arial"/>
                <w:bCs/>
                <w:sz w:val="18"/>
                <w:szCs w:val="18"/>
              </w:rPr>
              <w:t>]</w:t>
            </w:r>
          </w:p>
        </w:tc>
      </w:tr>
      <w:tr w:rsidR="000F5FBE" w:rsidRPr="00D76577" w14:paraId="7F9FCAC5" w14:textId="77777777" w:rsidTr="000F5FBE">
        <w:trPr>
          <w:trHeight w:val="567"/>
        </w:trPr>
        <w:tc>
          <w:tcPr>
            <w:tcW w:w="3573" w:type="dxa"/>
            <w:shd w:val="clear" w:color="auto" w:fill="E7E6E6" w:themeFill="background2"/>
            <w:vAlign w:val="center"/>
          </w:tcPr>
          <w:p w14:paraId="73FFB3EB" w14:textId="780649D0" w:rsidR="000F5FBE" w:rsidRPr="00D76577" w:rsidRDefault="000F5FBE" w:rsidP="005F029C">
            <w:pPr>
              <w:spacing w:before="120"/>
              <w:jc w:val="center"/>
              <w:rPr>
                <w:b/>
                <w:sz w:val="22"/>
                <w:szCs w:val="22"/>
              </w:rPr>
            </w:pPr>
            <w:r>
              <w:rPr>
                <w:b/>
                <w:sz w:val="22"/>
                <w:szCs w:val="22"/>
              </w:rPr>
              <w:t>Ladeinfrastruktur</w:t>
            </w:r>
          </w:p>
        </w:tc>
        <w:tc>
          <w:tcPr>
            <w:tcW w:w="3118" w:type="dxa"/>
            <w:vAlign w:val="center"/>
          </w:tcPr>
          <w:p w14:paraId="3753BC92" w14:textId="77777777" w:rsidR="000F5FBE" w:rsidRPr="00C4722A" w:rsidRDefault="000F5FBE" w:rsidP="00C4722A">
            <w:pPr>
              <w:pStyle w:val="SA"/>
              <w:tabs>
                <w:tab w:val="clear" w:pos="567"/>
                <w:tab w:val="left" w:pos="0"/>
                <w:tab w:val="left" w:pos="176"/>
                <w:tab w:val="left" w:pos="1985"/>
              </w:tabs>
              <w:spacing w:before="0" w:line="240" w:lineRule="auto"/>
              <w:ind w:left="0" w:firstLine="0"/>
              <w:jc w:val="center"/>
              <w:rPr>
                <w:sz w:val="22"/>
                <w:szCs w:val="22"/>
              </w:rPr>
            </w:pPr>
          </w:p>
        </w:tc>
        <w:tc>
          <w:tcPr>
            <w:tcW w:w="3119" w:type="dxa"/>
            <w:vAlign w:val="center"/>
          </w:tcPr>
          <w:p w14:paraId="07DE8BA4" w14:textId="12B7501E" w:rsidR="000F5FBE" w:rsidRPr="00C4722A" w:rsidRDefault="000F5FBE" w:rsidP="00C4722A">
            <w:pPr>
              <w:pStyle w:val="SA"/>
              <w:tabs>
                <w:tab w:val="clear" w:pos="567"/>
                <w:tab w:val="left" w:pos="0"/>
                <w:tab w:val="left" w:pos="176"/>
                <w:tab w:val="left" w:pos="1985"/>
              </w:tabs>
              <w:spacing w:before="0" w:line="240" w:lineRule="auto"/>
              <w:ind w:left="0" w:firstLine="0"/>
              <w:jc w:val="center"/>
              <w:rPr>
                <w:sz w:val="22"/>
                <w:szCs w:val="22"/>
              </w:rPr>
            </w:pPr>
          </w:p>
        </w:tc>
      </w:tr>
      <w:tr w:rsidR="000F5FBE" w:rsidRPr="00D76577" w14:paraId="077170A7" w14:textId="77777777" w:rsidTr="000F5FBE">
        <w:trPr>
          <w:trHeight w:val="942"/>
        </w:trPr>
        <w:tc>
          <w:tcPr>
            <w:tcW w:w="3573" w:type="dxa"/>
            <w:shd w:val="clear" w:color="auto" w:fill="E7E6E6" w:themeFill="background2"/>
            <w:vAlign w:val="center"/>
          </w:tcPr>
          <w:p w14:paraId="59B35F46" w14:textId="21A51CC9" w:rsidR="000F5FBE" w:rsidRPr="00582390" w:rsidRDefault="000F5FBE" w:rsidP="005F029C">
            <w:pPr>
              <w:spacing w:before="120"/>
              <w:jc w:val="center"/>
              <w:rPr>
                <w:bCs/>
                <w:sz w:val="18"/>
                <w:szCs w:val="18"/>
              </w:rPr>
            </w:pPr>
            <w:r>
              <w:rPr>
                <w:b/>
                <w:sz w:val="22"/>
                <w:szCs w:val="22"/>
              </w:rPr>
              <w:t xml:space="preserve">Installation am Ladestandort* </w:t>
            </w:r>
            <w:r>
              <w:rPr>
                <w:bCs/>
                <w:sz w:val="18"/>
                <w:szCs w:val="18"/>
              </w:rPr>
              <w:t>(Erdarbeiten, Fundament, elektrischer Anschlusspunkt an Ladevorrichtung)</w:t>
            </w:r>
          </w:p>
        </w:tc>
        <w:tc>
          <w:tcPr>
            <w:tcW w:w="3118" w:type="dxa"/>
            <w:vAlign w:val="center"/>
          </w:tcPr>
          <w:p w14:paraId="1A48F2F4" w14:textId="77777777" w:rsidR="000F5FBE" w:rsidRPr="00C4722A" w:rsidRDefault="000F5FBE" w:rsidP="00C4722A">
            <w:pPr>
              <w:jc w:val="center"/>
              <w:rPr>
                <w:sz w:val="22"/>
                <w:szCs w:val="22"/>
              </w:rPr>
            </w:pPr>
          </w:p>
        </w:tc>
        <w:tc>
          <w:tcPr>
            <w:tcW w:w="3119" w:type="dxa"/>
            <w:vAlign w:val="center"/>
          </w:tcPr>
          <w:p w14:paraId="266B8F9E" w14:textId="2A356753" w:rsidR="000F5FBE" w:rsidRPr="00C4722A" w:rsidRDefault="000F5FBE" w:rsidP="00C4722A">
            <w:pPr>
              <w:jc w:val="center"/>
              <w:rPr>
                <w:sz w:val="22"/>
                <w:szCs w:val="22"/>
              </w:rPr>
            </w:pPr>
          </w:p>
        </w:tc>
      </w:tr>
      <w:tr w:rsidR="000F5FBE" w:rsidRPr="00D76577" w14:paraId="536D13F4" w14:textId="77777777" w:rsidTr="000F5FBE">
        <w:trPr>
          <w:trHeight w:val="842"/>
        </w:trPr>
        <w:tc>
          <w:tcPr>
            <w:tcW w:w="3573" w:type="dxa"/>
            <w:shd w:val="clear" w:color="auto" w:fill="E7E6E6" w:themeFill="background2"/>
            <w:vAlign w:val="center"/>
          </w:tcPr>
          <w:p w14:paraId="4D51852F" w14:textId="77777777" w:rsidR="000F5FBE" w:rsidRDefault="000F5FBE" w:rsidP="005F029C">
            <w:pPr>
              <w:spacing w:before="120"/>
              <w:jc w:val="center"/>
              <w:rPr>
                <w:b/>
                <w:sz w:val="22"/>
                <w:szCs w:val="22"/>
              </w:rPr>
            </w:pPr>
            <w:r>
              <w:rPr>
                <w:b/>
                <w:sz w:val="22"/>
                <w:szCs w:val="22"/>
              </w:rPr>
              <w:t xml:space="preserve">Netzanschluss </w:t>
            </w:r>
          </w:p>
          <w:p w14:paraId="5C42AD4D" w14:textId="0615B9F9" w:rsidR="000F5FBE" w:rsidRPr="00582390" w:rsidRDefault="000F5FBE" w:rsidP="00A618ED">
            <w:pPr>
              <w:jc w:val="center"/>
              <w:rPr>
                <w:bCs/>
                <w:sz w:val="18"/>
                <w:szCs w:val="18"/>
              </w:rPr>
            </w:pPr>
            <w:r>
              <w:rPr>
                <w:bCs/>
                <w:sz w:val="18"/>
                <w:szCs w:val="18"/>
              </w:rPr>
              <w:t>(Übergabe an Nieder-/Mittelspannungsnetz, Verkabelung)</w:t>
            </w:r>
          </w:p>
        </w:tc>
        <w:tc>
          <w:tcPr>
            <w:tcW w:w="3118" w:type="dxa"/>
            <w:vAlign w:val="center"/>
          </w:tcPr>
          <w:p w14:paraId="321A0E83" w14:textId="77777777" w:rsidR="000F5FBE" w:rsidRPr="00C4722A" w:rsidRDefault="000F5FBE" w:rsidP="00C4722A">
            <w:pPr>
              <w:jc w:val="center"/>
              <w:rPr>
                <w:sz w:val="22"/>
                <w:szCs w:val="22"/>
              </w:rPr>
            </w:pPr>
          </w:p>
        </w:tc>
        <w:tc>
          <w:tcPr>
            <w:tcW w:w="3119" w:type="dxa"/>
            <w:vAlign w:val="center"/>
          </w:tcPr>
          <w:p w14:paraId="04FF5BB0" w14:textId="0A3182C1" w:rsidR="000F5FBE" w:rsidRPr="00C4722A" w:rsidRDefault="000F5FBE" w:rsidP="00C4722A">
            <w:pPr>
              <w:jc w:val="center"/>
              <w:rPr>
                <w:sz w:val="22"/>
                <w:szCs w:val="22"/>
              </w:rPr>
            </w:pPr>
          </w:p>
        </w:tc>
      </w:tr>
      <w:tr w:rsidR="000F5FBE" w:rsidRPr="00D76577" w14:paraId="40F1A3B8" w14:textId="77777777" w:rsidTr="000F5FBE">
        <w:trPr>
          <w:trHeight w:val="567"/>
        </w:trPr>
        <w:tc>
          <w:tcPr>
            <w:tcW w:w="3573" w:type="dxa"/>
            <w:shd w:val="clear" w:color="auto" w:fill="E7E6E6" w:themeFill="background2"/>
            <w:vAlign w:val="center"/>
          </w:tcPr>
          <w:p w14:paraId="03AFB90D" w14:textId="041D0975" w:rsidR="000F5FBE" w:rsidRPr="00A97801" w:rsidRDefault="000F5FBE" w:rsidP="005F029C">
            <w:pPr>
              <w:spacing w:before="120"/>
              <w:jc w:val="center"/>
              <w:rPr>
                <w:bCs/>
                <w:sz w:val="22"/>
                <w:szCs w:val="22"/>
              </w:rPr>
            </w:pPr>
            <w:r>
              <w:rPr>
                <w:b/>
                <w:sz w:val="22"/>
                <w:szCs w:val="22"/>
              </w:rPr>
              <w:t xml:space="preserve">Trafo </w:t>
            </w:r>
            <w:r w:rsidRPr="00A97801">
              <w:rPr>
                <w:bCs/>
                <w:sz w:val="18"/>
                <w:szCs w:val="18"/>
              </w:rPr>
              <w:t>(falls erforderlich)</w:t>
            </w:r>
          </w:p>
        </w:tc>
        <w:tc>
          <w:tcPr>
            <w:tcW w:w="3118" w:type="dxa"/>
            <w:vAlign w:val="center"/>
          </w:tcPr>
          <w:p w14:paraId="7F001E7D" w14:textId="77777777" w:rsidR="000F5FBE" w:rsidRPr="00C4722A" w:rsidRDefault="000F5FBE" w:rsidP="00C4722A">
            <w:pPr>
              <w:jc w:val="center"/>
              <w:rPr>
                <w:sz w:val="22"/>
                <w:szCs w:val="22"/>
              </w:rPr>
            </w:pPr>
          </w:p>
        </w:tc>
        <w:tc>
          <w:tcPr>
            <w:tcW w:w="3119" w:type="dxa"/>
            <w:vAlign w:val="center"/>
          </w:tcPr>
          <w:p w14:paraId="075AC985" w14:textId="62B5F84F" w:rsidR="000F5FBE" w:rsidRPr="00C4722A" w:rsidRDefault="000F5FBE" w:rsidP="00C4722A">
            <w:pPr>
              <w:jc w:val="center"/>
              <w:rPr>
                <w:sz w:val="22"/>
                <w:szCs w:val="22"/>
              </w:rPr>
            </w:pPr>
          </w:p>
        </w:tc>
      </w:tr>
      <w:tr w:rsidR="000F5FBE" w:rsidRPr="00D76577" w14:paraId="0F51168A" w14:textId="77777777" w:rsidTr="000F5FBE">
        <w:trPr>
          <w:trHeight w:val="567"/>
        </w:trPr>
        <w:tc>
          <w:tcPr>
            <w:tcW w:w="3573" w:type="dxa"/>
            <w:shd w:val="clear" w:color="auto" w:fill="E7E6E6" w:themeFill="background2"/>
            <w:vAlign w:val="center"/>
          </w:tcPr>
          <w:p w14:paraId="76837773" w14:textId="7AFAB5E9" w:rsidR="000F5FBE" w:rsidRPr="00D76577" w:rsidRDefault="000F5FBE" w:rsidP="005F029C">
            <w:pPr>
              <w:spacing w:before="120"/>
              <w:jc w:val="center"/>
              <w:rPr>
                <w:sz w:val="22"/>
                <w:szCs w:val="22"/>
              </w:rPr>
            </w:pPr>
            <w:r>
              <w:rPr>
                <w:b/>
                <w:sz w:val="22"/>
                <w:szCs w:val="22"/>
              </w:rPr>
              <w:t xml:space="preserve">Speicher </w:t>
            </w:r>
            <w:r w:rsidRPr="00A97801">
              <w:rPr>
                <w:bCs/>
                <w:sz w:val="18"/>
                <w:szCs w:val="18"/>
              </w:rPr>
              <w:t>(falls erforderlich)</w:t>
            </w:r>
          </w:p>
        </w:tc>
        <w:tc>
          <w:tcPr>
            <w:tcW w:w="3118" w:type="dxa"/>
            <w:vAlign w:val="center"/>
          </w:tcPr>
          <w:p w14:paraId="544A23E3" w14:textId="77777777" w:rsidR="000F5FBE" w:rsidRPr="00C4722A" w:rsidRDefault="000F5FBE" w:rsidP="00C4722A">
            <w:pPr>
              <w:jc w:val="center"/>
              <w:rPr>
                <w:sz w:val="22"/>
                <w:szCs w:val="22"/>
              </w:rPr>
            </w:pPr>
          </w:p>
        </w:tc>
        <w:tc>
          <w:tcPr>
            <w:tcW w:w="3119" w:type="dxa"/>
            <w:vAlign w:val="center"/>
          </w:tcPr>
          <w:p w14:paraId="56A19154" w14:textId="27FC744B" w:rsidR="000F5FBE" w:rsidRPr="00C4722A" w:rsidRDefault="000F5FBE" w:rsidP="00C4722A">
            <w:pPr>
              <w:jc w:val="center"/>
              <w:rPr>
                <w:sz w:val="22"/>
                <w:szCs w:val="22"/>
              </w:rPr>
            </w:pPr>
          </w:p>
        </w:tc>
      </w:tr>
      <w:tr w:rsidR="000F5FBE" w:rsidRPr="00D76577" w14:paraId="5F51295E" w14:textId="77777777" w:rsidTr="000F5FBE">
        <w:trPr>
          <w:trHeight w:val="567"/>
        </w:trPr>
        <w:tc>
          <w:tcPr>
            <w:tcW w:w="3573" w:type="dxa"/>
            <w:tcBorders>
              <w:top w:val="single" w:sz="18" w:space="0" w:color="auto"/>
              <w:left w:val="single" w:sz="18" w:space="0" w:color="auto"/>
              <w:bottom w:val="single" w:sz="18" w:space="0" w:color="auto"/>
              <w:right w:val="single" w:sz="18" w:space="0" w:color="auto"/>
            </w:tcBorders>
            <w:vAlign w:val="center"/>
          </w:tcPr>
          <w:p w14:paraId="3E505A6E" w14:textId="5D418C46" w:rsidR="000F5FBE" w:rsidRPr="00D76577" w:rsidRDefault="000F5FBE" w:rsidP="005F029C">
            <w:pPr>
              <w:spacing w:beforeLines="40" w:before="96" w:after="40"/>
              <w:jc w:val="center"/>
              <w:rPr>
                <w:b/>
                <w:sz w:val="22"/>
                <w:szCs w:val="22"/>
              </w:rPr>
            </w:pPr>
            <w:r>
              <w:rPr>
                <w:b/>
                <w:sz w:val="22"/>
                <w:szCs w:val="22"/>
              </w:rPr>
              <w:t>SUMME pro Jahr</w:t>
            </w:r>
          </w:p>
        </w:tc>
        <w:tc>
          <w:tcPr>
            <w:tcW w:w="3118" w:type="dxa"/>
            <w:tcBorders>
              <w:top w:val="single" w:sz="18" w:space="0" w:color="auto"/>
              <w:left w:val="single" w:sz="18" w:space="0" w:color="auto"/>
              <w:bottom w:val="single" w:sz="18" w:space="0" w:color="auto"/>
              <w:right w:val="single" w:sz="18" w:space="0" w:color="auto"/>
            </w:tcBorders>
            <w:vAlign w:val="center"/>
          </w:tcPr>
          <w:p w14:paraId="0678B632" w14:textId="7A136F60" w:rsidR="000F5FBE" w:rsidRPr="00C4722A" w:rsidRDefault="000F5FBE" w:rsidP="00C4722A">
            <w:pPr>
              <w:spacing w:beforeLines="40" w:before="96" w:after="40"/>
              <w:jc w:val="center"/>
              <w:rPr>
                <w:b/>
                <w:sz w:val="22"/>
                <w:szCs w:val="22"/>
              </w:rPr>
            </w:pPr>
          </w:p>
        </w:tc>
        <w:tc>
          <w:tcPr>
            <w:tcW w:w="3119" w:type="dxa"/>
            <w:tcBorders>
              <w:top w:val="single" w:sz="18" w:space="0" w:color="auto"/>
              <w:left w:val="single" w:sz="18" w:space="0" w:color="auto"/>
              <w:bottom w:val="single" w:sz="18" w:space="0" w:color="auto"/>
              <w:right w:val="single" w:sz="18" w:space="0" w:color="auto"/>
            </w:tcBorders>
            <w:vAlign w:val="center"/>
          </w:tcPr>
          <w:p w14:paraId="3625B302" w14:textId="56A4C25D" w:rsidR="000F5FBE" w:rsidRPr="00C4722A" w:rsidRDefault="000F5FBE" w:rsidP="00C4722A">
            <w:pPr>
              <w:spacing w:beforeLines="40" w:before="96" w:after="40"/>
              <w:jc w:val="center"/>
              <w:rPr>
                <w:b/>
                <w:sz w:val="22"/>
                <w:szCs w:val="22"/>
              </w:rPr>
            </w:pPr>
          </w:p>
        </w:tc>
      </w:tr>
      <w:tr w:rsidR="004A4B96" w:rsidRPr="00D76577" w14:paraId="1088233C" w14:textId="77777777" w:rsidTr="007B3B6E">
        <w:trPr>
          <w:trHeight w:val="567"/>
        </w:trPr>
        <w:tc>
          <w:tcPr>
            <w:tcW w:w="3573" w:type="dxa"/>
            <w:tcBorders>
              <w:top w:val="single" w:sz="18" w:space="0" w:color="auto"/>
              <w:left w:val="single" w:sz="18" w:space="0" w:color="auto"/>
              <w:bottom w:val="single" w:sz="18" w:space="0" w:color="auto"/>
              <w:right w:val="single" w:sz="18" w:space="0" w:color="auto"/>
            </w:tcBorders>
            <w:vAlign w:val="center"/>
          </w:tcPr>
          <w:p w14:paraId="4233029D" w14:textId="60FCD922" w:rsidR="004A4B96" w:rsidRDefault="004A4B96" w:rsidP="005F029C">
            <w:pPr>
              <w:spacing w:beforeLines="40" w:before="96" w:after="40"/>
              <w:jc w:val="center"/>
              <w:rPr>
                <w:b/>
                <w:sz w:val="22"/>
                <w:szCs w:val="22"/>
              </w:rPr>
            </w:pPr>
            <w:r>
              <w:rPr>
                <w:b/>
                <w:sz w:val="22"/>
                <w:szCs w:val="22"/>
              </w:rPr>
              <w:t>SUMME über alle Jahre</w:t>
            </w:r>
          </w:p>
        </w:tc>
        <w:tc>
          <w:tcPr>
            <w:tcW w:w="6237"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17B4DCD2" w14:textId="09C159CE" w:rsidR="004A4B96" w:rsidRPr="00C4722A" w:rsidRDefault="004A4B96" w:rsidP="00C4722A">
            <w:pPr>
              <w:spacing w:beforeLines="40" w:before="96" w:after="40"/>
              <w:jc w:val="center"/>
              <w:rPr>
                <w:b/>
                <w:sz w:val="22"/>
                <w:szCs w:val="22"/>
              </w:rPr>
            </w:pPr>
          </w:p>
        </w:tc>
      </w:tr>
    </w:tbl>
    <w:p w14:paraId="4F65F3B3" w14:textId="5DF24EEA" w:rsidR="00CD2EC1" w:rsidRPr="00854ADC" w:rsidRDefault="00854ADC" w:rsidP="002A5EC6">
      <w:pPr>
        <w:rPr>
          <w:i/>
          <w:iCs/>
          <w:sz w:val="18"/>
          <w:szCs w:val="18"/>
        </w:rPr>
      </w:pPr>
      <w:r w:rsidRPr="00854ADC">
        <w:rPr>
          <w:i/>
          <w:iCs/>
          <w:sz w:val="18"/>
          <w:szCs w:val="18"/>
        </w:rPr>
        <w:lastRenderedPageBreak/>
        <w:t xml:space="preserve">  * Hinweis: Diese Ausgaben können nur mit max. 10.000 </w:t>
      </w:r>
      <w:r w:rsidRPr="00854ADC">
        <w:rPr>
          <w:rFonts w:cs="Arial"/>
          <w:i/>
          <w:iCs/>
          <w:sz w:val="18"/>
          <w:szCs w:val="18"/>
        </w:rPr>
        <w:t>€</w:t>
      </w:r>
      <w:r w:rsidRPr="00854ADC">
        <w:rPr>
          <w:i/>
          <w:iCs/>
          <w:sz w:val="18"/>
          <w:szCs w:val="18"/>
        </w:rPr>
        <w:t xml:space="preserve"> </w:t>
      </w:r>
      <w:r>
        <w:rPr>
          <w:i/>
          <w:iCs/>
          <w:sz w:val="18"/>
          <w:szCs w:val="18"/>
        </w:rPr>
        <w:t xml:space="preserve">pro Ladestandort </w:t>
      </w:r>
      <w:r w:rsidRPr="00854ADC">
        <w:rPr>
          <w:i/>
          <w:iCs/>
          <w:sz w:val="18"/>
          <w:szCs w:val="18"/>
        </w:rPr>
        <w:t>gefördert werden</w:t>
      </w:r>
    </w:p>
    <w:p w14:paraId="2CAC2C5B" w14:textId="77777777" w:rsidR="00582390" w:rsidRDefault="00582390" w:rsidP="002A5EC6"/>
    <w:tbl>
      <w:tblPr>
        <w:tblW w:w="981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573"/>
        <w:gridCol w:w="2079"/>
        <w:gridCol w:w="1039"/>
        <w:gridCol w:w="1040"/>
        <w:gridCol w:w="2079"/>
      </w:tblGrid>
      <w:tr w:rsidR="004A4B96" w:rsidRPr="00D76577" w14:paraId="74149905" w14:textId="77777777" w:rsidTr="000F5FBE">
        <w:tc>
          <w:tcPr>
            <w:tcW w:w="3573" w:type="dxa"/>
            <w:vMerge w:val="restart"/>
            <w:vAlign w:val="center"/>
          </w:tcPr>
          <w:p w14:paraId="0AFF7531" w14:textId="77777777" w:rsidR="004A4B96" w:rsidRPr="00D76577" w:rsidRDefault="004A4B96" w:rsidP="005F029C">
            <w:pPr>
              <w:rPr>
                <w:b/>
                <w:sz w:val="22"/>
                <w:szCs w:val="22"/>
              </w:rPr>
            </w:pPr>
          </w:p>
        </w:tc>
        <w:tc>
          <w:tcPr>
            <w:tcW w:w="6237" w:type="dxa"/>
            <w:gridSpan w:val="4"/>
            <w:shd w:val="clear" w:color="auto" w:fill="D9D9D9" w:themeFill="background1" w:themeFillShade="D9"/>
            <w:vAlign w:val="center"/>
          </w:tcPr>
          <w:p w14:paraId="053F9A71" w14:textId="06997FB7" w:rsidR="004A4B96" w:rsidRPr="007B3B6E" w:rsidRDefault="004A4B96" w:rsidP="00F51EAA">
            <w:pPr>
              <w:jc w:val="center"/>
              <w:rPr>
                <w:b/>
                <w:sz w:val="24"/>
                <w:szCs w:val="24"/>
              </w:rPr>
            </w:pPr>
            <w:r w:rsidRPr="007B3B6E">
              <w:rPr>
                <w:b/>
                <w:sz w:val="24"/>
                <w:szCs w:val="24"/>
              </w:rPr>
              <w:t>Finanzierung (</w:t>
            </w:r>
            <w:r w:rsidRPr="007B3B6E">
              <w:rPr>
                <w:rFonts w:cs="Arial"/>
                <w:b/>
                <w:sz w:val="24"/>
                <w:szCs w:val="24"/>
              </w:rPr>
              <w:t>€</w:t>
            </w:r>
            <w:r w:rsidRPr="007B3B6E">
              <w:rPr>
                <w:b/>
                <w:sz w:val="24"/>
                <w:szCs w:val="24"/>
              </w:rPr>
              <w:t>)</w:t>
            </w:r>
          </w:p>
        </w:tc>
      </w:tr>
      <w:tr w:rsidR="000F5FBE" w:rsidRPr="00D76577" w14:paraId="6B02757E" w14:textId="77777777" w:rsidTr="000F5FBE">
        <w:tc>
          <w:tcPr>
            <w:tcW w:w="3573" w:type="dxa"/>
            <w:vMerge/>
            <w:vAlign w:val="center"/>
          </w:tcPr>
          <w:p w14:paraId="4A5A15F6" w14:textId="77777777" w:rsidR="000F5FBE" w:rsidRPr="00D76577" w:rsidRDefault="000F5FBE" w:rsidP="005F029C">
            <w:pPr>
              <w:rPr>
                <w:b/>
                <w:sz w:val="22"/>
                <w:szCs w:val="22"/>
              </w:rPr>
            </w:pPr>
          </w:p>
        </w:tc>
        <w:tc>
          <w:tcPr>
            <w:tcW w:w="3118" w:type="dxa"/>
            <w:gridSpan w:val="2"/>
            <w:shd w:val="clear" w:color="auto" w:fill="D9D9D9" w:themeFill="background1" w:themeFillShade="D9"/>
            <w:vAlign w:val="center"/>
          </w:tcPr>
          <w:p w14:paraId="5D286E4D" w14:textId="77777777" w:rsidR="000F5FBE" w:rsidRDefault="000F5FBE" w:rsidP="00F51EAA">
            <w:pPr>
              <w:jc w:val="center"/>
              <w:rPr>
                <w:b/>
                <w:sz w:val="22"/>
                <w:szCs w:val="22"/>
              </w:rPr>
            </w:pPr>
            <w:r>
              <w:rPr>
                <w:b/>
                <w:sz w:val="22"/>
                <w:szCs w:val="22"/>
              </w:rPr>
              <w:t>2026</w:t>
            </w:r>
          </w:p>
          <w:p w14:paraId="1C14709D" w14:textId="0358281F" w:rsidR="000F5FBE" w:rsidRDefault="000F5FBE" w:rsidP="00F51EAA">
            <w:pPr>
              <w:jc w:val="center"/>
              <w:rPr>
                <w:b/>
                <w:sz w:val="22"/>
                <w:szCs w:val="22"/>
              </w:rPr>
            </w:pPr>
            <w:r>
              <w:rPr>
                <w:rFonts w:cs="Arial"/>
                <w:bCs/>
                <w:sz w:val="18"/>
                <w:szCs w:val="18"/>
              </w:rPr>
              <w:t>[</w:t>
            </w:r>
            <w:r w:rsidRPr="000F5FBE">
              <w:rPr>
                <w:bCs/>
                <w:sz w:val="18"/>
                <w:szCs w:val="18"/>
              </w:rPr>
              <w:t>01.11.</w:t>
            </w:r>
            <w:r>
              <w:rPr>
                <w:bCs/>
                <w:sz w:val="18"/>
                <w:szCs w:val="18"/>
              </w:rPr>
              <w:t>20</w:t>
            </w:r>
            <w:r w:rsidRPr="000F5FBE">
              <w:rPr>
                <w:bCs/>
                <w:sz w:val="18"/>
                <w:szCs w:val="18"/>
              </w:rPr>
              <w:t>25</w:t>
            </w:r>
            <w:r>
              <w:rPr>
                <w:bCs/>
                <w:sz w:val="18"/>
                <w:szCs w:val="18"/>
              </w:rPr>
              <w:t xml:space="preserve"> </w:t>
            </w:r>
            <w:r w:rsidRPr="000F5FBE">
              <w:rPr>
                <w:bCs/>
                <w:sz w:val="18"/>
                <w:szCs w:val="18"/>
              </w:rPr>
              <w:t>-</w:t>
            </w:r>
            <w:r>
              <w:rPr>
                <w:bCs/>
                <w:sz w:val="18"/>
                <w:szCs w:val="18"/>
              </w:rPr>
              <w:t xml:space="preserve"> </w:t>
            </w:r>
            <w:r w:rsidRPr="000F5FBE">
              <w:rPr>
                <w:bCs/>
                <w:sz w:val="18"/>
                <w:szCs w:val="18"/>
              </w:rPr>
              <w:t>31.10.</w:t>
            </w:r>
            <w:r>
              <w:rPr>
                <w:bCs/>
                <w:sz w:val="18"/>
                <w:szCs w:val="18"/>
              </w:rPr>
              <w:t>20</w:t>
            </w:r>
            <w:r w:rsidRPr="000F5FBE">
              <w:rPr>
                <w:bCs/>
                <w:sz w:val="18"/>
                <w:szCs w:val="18"/>
              </w:rPr>
              <w:t>26</w:t>
            </w:r>
            <w:r>
              <w:rPr>
                <w:rFonts w:cs="Arial"/>
                <w:bCs/>
                <w:sz w:val="18"/>
                <w:szCs w:val="18"/>
              </w:rPr>
              <w:t>]</w:t>
            </w:r>
          </w:p>
        </w:tc>
        <w:tc>
          <w:tcPr>
            <w:tcW w:w="3119" w:type="dxa"/>
            <w:gridSpan w:val="2"/>
            <w:shd w:val="clear" w:color="auto" w:fill="D9D9D9" w:themeFill="background1" w:themeFillShade="D9"/>
            <w:vAlign w:val="center"/>
          </w:tcPr>
          <w:p w14:paraId="21131938" w14:textId="77777777" w:rsidR="000F5FBE" w:rsidRDefault="000F5FBE" w:rsidP="00F51EAA">
            <w:pPr>
              <w:jc w:val="center"/>
              <w:rPr>
                <w:b/>
                <w:sz w:val="22"/>
                <w:szCs w:val="22"/>
              </w:rPr>
            </w:pPr>
            <w:r>
              <w:rPr>
                <w:b/>
                <w:sz w:val="22"/>
                <w:szCs w:val="22"/>
              </w:rPr>
              <w:t>2027</w:t>
            </w:r>
          </w:p>
          <w:p w14:paraId="7D095B5A" w14:textId="16FEDB3E" w:rsidR="000F5FBE" w:rsidRDefault="000F5FBE" w:rsidP="00F51EAA">
            <w:pPr>
              <w:jc w:val="center"/>
              <w:rPr>
                <w:b/>
                <w:sz w:val="22"/>
                <w:szCs w:val="22"/>
              </w:rPr>
            </w:pPr>
            <w:r>
              <w:rPr>
                <w:rFonts w:cs="Arial"/>
                <w:bCs/>
                <w:sz w:val="18"/>
                <w:szCs w:val="18"/>
              </w:rPr>
              <w:t>[</w:t>
            </w:r>
            <w:r w:rsidRPr="000F5FBE">
              <w:rPr>
                <w:bCs/>
                <w:sz w:val="18"/>
                <w:szCs w:val="18"/>
              </w:rPr>
              <w:t>01.11.</w:t>
            </w:r>
            <w:r>
              <w:rPr>
                <w:bCs/>
                <w:sz w:val="18"/>
                <w:szCs w:val="18"/>
              </w:rPr>
              <w:t>20</w:t>
            </w:r>
            <w:r w:rsidRPr="000F5FBE">
              <w:rPr>
                <w:bCs/>
                <w:sz w:val="18"/>
                <w:szCs w:val="18"/>
              </w:rPr>
              <w:t>26</w:t>
            </w:r>
            <w:r>
              <w:rPr>
                <w:bCs/>
                <w:sz w:val="18"/>
                <w:szCs w:val="18"/>
              </w:rPr>
              <w:t xml:space="preserve"> </w:t>
            </w:r>
            <w:r w:rsidRPr="000F5FBE">
              <w:rPr>
                <w:bCs/>
                <w:sz w:val="18"/>
                <w:szCs w:val="18"/>
              </w:rPr>
              <w:t>-</w:t>
            </w:r>
            <w:r>
              <w:rPr>
                <w:bCs/>
                <w:sz w:val="18"/>
                <w:szCs w:val="18"/>
              </w:rPr>
              <w:t xml:space="preserve"> </w:t>
            </w:r>
            <w:r w:rsidRPr="000F5FBE">
              <w:rPr>
                <w:bCs/>
                <w:sz w:val="18"/>
                <w:szCs w:val="18"/>
              </w:rPr>
              <w:t>31.10.</w:t>
            </w:r>
            <w:r>
              <w:rPr>
                <w:bCs/>
                <w:sz w:val="18"/>
                <w:szCs w:val="18"/>
              </w:rPr>
              <w:t>20</w:t>
            </w:r>
            <w:r w:rsidRPr="000F5FBE">
              <w:rPr>
                <w:bCs/>
                <w:sz w:val="18"/>
                <w:szCs w:val="18"/>
              </w:rPr>
              <w:t>27</w:t>
            </w:r>
            <w:r>
              <w:rPr>
                <w:rFonts w:cs="Arial"/>
                <w:bCs/>
                <w:sz w:val="18"/>
                <w:szCs w:val="18"/>
              </w:rPr>
              <w:t>]</w:t>
            </w:r>
          </w:p>
        </w:tc>
      </w:tr>
      <w:tr w:rsidR="000F5FBE" w:rsidRPr="00D76577" w14:paraId="33CB2625" w14:textId="77777777" w:rsidTr="000F5FBE">
        <w:trPr>
          <w:trHeight w:val="567"/>
        </w:trPr>
        <w:tc>
          <w:tcPr>
            <w:tcW w:w="3573" w:type="dxa"/>
            <w:shd w:val="clear" w:color="auto" w:fill="E7E6E6" w:themeFill="background2"/>
            <w:vAlign w:val="center"/>
          </w:tcPr>
          <w:p w14:paraId="553F48F4" w14:textId="25C6AF56" w:rsidR="000F5FBE" w:rsidRPr="00D76577" w:rsidRDefault="000F5FBE" w:rsidP="005F029C">
            <w:pPr>
              <w:spacing w:before="120"/>
              <w:jc w:val="center"/>
              <w:rPr>
                <w:b/>
                <w:sz w:val="22"/>
                <w:szCs w:val="22"/>
              </w:rPr>
            </w:pPr>
            <w:r>
              <w:rPr>
                <w:b/>
                <w:sz w:val="22"/>
                <w:szCs w:val="22"/>
              </w:rPr>
              <w:t>Eigenanteil d. Antragstellers</w:t>
            </w:r>
          </w:p>
        </w:tc>
        <w:tc>
          <w:tcPr>
            <w:tcW w:w="3118" w:type="dxa"/>
            <w:gridSpan w:val="2"/>
            <w:vAlign w:val="center"/>
          </w:tcPr>
          <w:p w14:paraId="0C989576" w14:textId="77777777" w:rsidR="000F5FBE" w:rsidRPr="00C4722A" w:rsidRDefault="000F5FBE" w:rsidP="005F029C">
            <w:pPr>
              <w:pStyle w:val="SA"/>
              <w:tabs>
                <w:tab w:val="clear" w:pos="567"/>
                <w:tab w:val="left" w:pos="0"/>
                <w:tab w:val="left" w:pos="176"/>
                <w:tab w:val="left" w:pos="1985"/>
              </w:tabs>
              <w:spacing w:before="0" w:line="240" w:lineRule="auto"/>
              <w:ind w:left="0" w:firstLine="0"/>
              <w:jc w:val="center"/>
              <w:rPr>
                <w:sz w:val="22"/>
                <w:szCs w:val="22"/>
              </w:rPr>
            </w:pPr>
          </w:p>
        </w:tc>
        <w:tc>
          <w:tcPr>
            <w:tcW w:w="3119" w:type="dxa"/>
            <w:gridSpan w:val="2"/>
            <w:vAlign w:val="center"/>
          </w:tcPr>
          <w:p w14:paraId="77DEA775" w14:textId="2F6BDB2B" w:rsidR="000F5FBE" w:rsidRPr="00C4722A" w:rsidRDefault="000F5FBE" w:rsidP="005F029C">
            <w:pPr>
              <w:pStyle w:val="SA"/>
              <w:tabs>
                <w:tab w:val="clear" w:pos="567"/>
                <w:tab w:val="left" w:pos="0"/>
                <w:tab w:val="left" w:pos="176"/>
                <w:tab w:val="left" w:pos="1985"/>
              </w:tabs>
              <w:spacing w:before="0" w:line="240" w:lineRule="auto"/>
              <w:ind w:left="0" w:firstLine="0"/>
              <w:jc w:val="center"/>
              <w:rPr>
                <w:sz w:val="22"/>
                <w:szCs w:val="22"/>
              </w:rPr>
            </w:pPr>
          </w:p>
        </w:tc>
      </w:tr>
      <w:tr w:rsidR="000F5FBE" w:rsidRPr="00D76577" w14:paraId="3B51C537" w14:textId="77777777" w:rsidTr="000F5FBE">
        <w:trPr>
          <w:trHeight w:val="567"/>
        </w:trPr>
        <w:tc>
          <w:tcPr>
            <w:tcW w:w="3573" w:type="dxa"/>
            <w:shd w:val="clear" w:color="auto" w:fill="E7E6E6" w:themeFill="background2"/>
            <w:vAlign w:val="center"/>
          </w:tcPr>
          <w:p w14:paraId="13832FFD" w14:textId="16037AA1" w:rsidR="000F5FBE" w:rsidRPr="00D76577" w:rsidRDefault="000F5FBE" w:rsidP="005F029C">
            <w:pPr>
              <w:spacing w:before="120"/>
              <w:jc w:val="center"/>
              <w:rPr>
                <w:sz w:val="22"/>
                <w:szCs w:val="22"/>
              </w:rPr>
            </w:pPr>
            <w:r>
              <w:rPr>
                <w:b/>
                <w:sz w:val="22"/>
                <w:szCs w:val="22"/>
              </w:rPr>
              <w:t>Fördersumme</w:t>
            </w:r>
          </w:p>
        </w:tc>
        <w:tc>
          <w:tcPr>
            <w:tcW w:w="3118" w:type="dxa"/>
            <w:gridSpan w:val="2"/>
            <w:vAlign w:val="center"/>
          </w:tcPr>
          <w:p w14:paraId="2A451F14" w14:textId="77777777" w:rsidR="000F5FBE" w:rsidRPr="00C4722A" w:rsidRDefault="000F5FBE" w:rsidP="005F029C">
            <w:pPr>
              <w:jc w:val="center"/>
              <w:rPr>
                <w:sz w:val="22"/>
                <w:szCs w:val="22"/>
              </w:rPr>
            </w:pPr>
          </w:p>
        </w:tc>
        <w:tc>
          <w:tcPr>
            <w:tcW w:w="3119" w:type="dxa"/>
            <w:gridSpan w:val="2"/>
            <w:vAlign w:val="center"/>
          </w:tcPr>
          <w:p w14:paraId="2AD4A885" w14:textId="7C40E785" w:rsidR="000F5FBE" w:rsidRPr="00C4722A" w:rsidRDefault="000F5FBE" w:rsidP="005F029C">
            <w:pPr>
              <w:jc w:val="center"/>
              <w:rPr>
                <w:sz w:val="22"/>
                <w:szCs w:val="22"/>
              </w:rPr>
            </w:pPr>
          </w:p>
        </w:tc>
      </w:tr>
      <w:tr w:rsidR="004A4B96" w:rsidRPr="00D76577" w14:paraId="44A0D18E" w14:textId="77777777" w:rsidTr="000F5FBE">
        <w:trPr>
          <w:trHeight w:val="567"/>
        </w:trPr>
        <w:tc>
          <w:tcPr>
            <w:tcW w:w="3573" w:type="dxa"/>
            <w:tcBorders>
              <w:top w:val="single" w:sz="18" w:space="0" w:color="auto"/>
              <w:left w:val="single" w:sz="18" w:space="0" w:color="auto"/>
              <w:bottom w:val="single" w:sz="18" w:space="0" w:color="auto"/>
              <w:right w:val="single" w:sz="18" w:space="0" w:color="auto"/>
            </w:tcBorders>
            <w:vAlign w:val="center"/>
          </w:tcPr>
          <w:p w14:paraId="0A24837C" w14:textId="5E92D30F" w:rsidR="004A4B96" w:rsidRPr="00D76577" w:rsidRDefault="004A4B96" w:rsidP="005F029C">
            <w:pPr>
              <w:spacing w:beforeLines="40" w:before="96" w:after="40"/>
              <w:jc w:val="center"/>
              <w:rPr>
                <w:b/>
                <w:sz w:val="22"/>
                <w:szCs w:val="22"/>
              </w:rPr>
            </w:pPr>
            <w:r>
              <w:rPr>
                <w:b/>
                <w:sz w:val="22"/>
                <w:szCs w:val="22"/>
              </w:rPr>
              <w:t>SUMME pro Jahr</w:t>
            </w:r>
          </w:p>
        </w:tc>
        <w:tc>
          <w:tcPr>
            <w:tcW w:w="2079" w:type="dxa"/>
            <w:tcBorders>
              <w:top w:val="single" w:sz="18" w:space="0" w:color="auto"/>
              <w:left w:val="single" w:sz="18" w:space="0" w:color="auto"/>
              <w:bottom w:val="single" w:sz="18" w:space="0" w:color="auto"/>
              <w:right w:val="single" w:sz="18" w:space="0" w:color="auto"/>
            </w:tcBorders>
            <w:vAlign w:val="center"/>
          </w:tcPr>
          <w:p w14:paraId="4A93037E" w14:textId="77777777" w:rsidR="004A4B96" w:rsidRPr="00C4722A" w:rsidRDefault="004A4B96" w:rsidP="005F029C">
            <w:pPr>
              <w:spacing w:beforeLines="40" w:before="96" w:after="40"/>
              <w:jc w:val="center"/>
              <w:rPr>
                <w:b/>
                <w:sz w:val="22"/>
                <w:szCs w:val="22"/>
              </w:rPr>
            </w:pPr>
          </w:p>
        </w:tc>
        <w:tc>
          <w:tcPr>
            <w:tcW w:w="2079" w:type="dxa"/>
            <w:gridSpan w:val="2"/>
            <w:tcBorders>
              <w:top w:val="single" w:sz="18" w:space="0" w:color="auto"/>
              <w:left w:val="single" w:sz="18" w:space="0" w:color="auto"/>
              <w:bottom w:val="single" w:sz="18" w:space="0" w:color="auto"/>
              <w:right w:val="single" w:sz="18" w:space="0" w:color="auto"/>
            </w:tcBorders>
            <w:vAlign w:val="center"/>
          </w:tcPr>
          <w:p w14:paraId="04F9E74C" w14:textId="77777777" w:rsidR="004A4B96" w:rsidRPr="00C4722A" w:rsidRDefault="004A4B96" w:rsidP="005F029C">
            <w:pPr>
              <w:spacing w:beforeLines="40" w:before="96" w:after="40"/>
              <w:jc w:val="center"/>
              <w:rPr>
                <w:b/>
                <w:sz w:val="22"/>
                <w:szCs w:val="22"/>
              </w:rPr>
            </w:pPr>
          </w:p>
        </w:tc>
        <w:tc>
          <w:tcPr>
            <w:tcW w:w="2079" w:type="dxa"/>
            <w:tcBorders>
              <w:top w:val="single" w:sz="18" w:space="0" w:color="auto"/>
              <w:left w:val="single" w:sz="18" w:space="0" w:color="auto"/>
              <w:bottom w:val="single" w:sz="18" w:space="0" w:color="auto"/>
              <w:right w:val="single" w:sz="18" w:space="0" w:color="auto"/>
            </w:tcBorders>
            <w:vAlign w:val="center"/>
          </w:tcPr>
          <w:p w14:paraId="35D4ED4F" w14:textId="70355F39" w:rsidR="004A4B96" w:rsidRPr="00C4722A" w:rsidRDefault="004A4B96" w:rsidP="005F029C">
            <w:pPr>
              <w:spacing w:beforeLines="40" w:before="96" w:after="40"/>
              <w:jc w:val="center"/>
              <w:rPr>
                <w:b/>
                <w:sz w:val="22"/>
                <w:szCs w:val="22"/>
              </w:rPr>
            </w:pPr>
          </w:p>
        </w:tc>
      </w:tr>
      <w:tr w:rsidR="004A4B96" w:rsidRPr="00D76577" w14:paraId="3E84C7CB" w14:textId="77777777" w:rsidTr="007B3B6E">
        <w:trPr>
          <w:trHeight w:val="567"/>
        </w:trPr>
        <w:tc>
          <w:tcPr>
            <w:tcW w:w="3573" w:type="dxa"/>
            <w:tcBorders>
              <w:top w:val="single" w:sz="18" w:space="0" w:color="auto"/>
              <w:left w:val="single" w:sz="18" w:space="0" w:color="auto"/>
              <w:bottom w:val="single" w:sz="18" w:space="0" w:color="auto"/>
              <w:right w:val="single" w:sz="18" w:space="0" w:color="auto"/>
            </w:tcBorders>
            <w:vAlign w:val="center"/>
          </w:tcPr>
          <w:p w14:paraId="1E593009" w14:textId="49A142A2" w:rsidR="004A4B96" w:rsidRDefault="004A4B96" w:rsidP="005F029C">
            <w:pPr>
              <w:spacing w:beforeLines="40" w:before="96" w:after="40"/>
              <w:jc w:val="center"/>
              <w:rPr>
                <w:b/>
                <w:sz w:val="22"/>
                <w:szCs w:val="22"/>
              </w:rPr>
            </w:pPr>
            <w:r>
              <w:rPr>
                <w:b/>
                <w:sz w:val="22"/>
                <w:szCs w:val="22"/>
              </w:rPr>
              <w:t>SUMME über alle Jahre</w:t>
            </w:r>
          </w:p>
        </w:tc>
        <w:tc>
          <w:tcPr>
            <w:tcW w:w="6237"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00119B70" w14:textId="599EFC84" w:rsidR="004A4B96" w:rsidRPr="00C4722A" w:rsidRDefault="004A4B96" w:rsidP="005F029C">
            <w:pPr>
              <w:spacing w:beforeLines="40" w:before="96" w:after="40"/>
              <w:jc w:val="center"/>
              <w:rPr>
                <w:b/>
                <w:sz w:val="22"/>
                <w:szCs w:val="22"/>
              </w:rPr>
            </w:pPr>
          </w:p>
        </w:tc>
      </w:tr>
    </w:tbl>
    <w:p w14:paraId="3B336287" w14:textId="7A7F1C1E" w:rsidR="00C4722A" w:rsidRPr="000C3061" w:rsidRDefault="00F324D7" w:rsidP="002A5EC6">
      <w:pPr>
        <w:rPr>
          <w:i/>
          <w:iCs/>
          <w:sz w:val="18"/>
          <w:szCs w:val="18"/>
        </w:rPr>
      </w:pPr>
      <w:r>
        <w:rPr>
          <w:i/>
          <w:iCs/>
          <w:sz w:val="18"/>
          <w:szCs w:val="18"/>
        </w:rPr>
        <w:t xml:space="preserve">  </w:t>
      </w:r>
      <w:r w:rsidR="000C3061">
        <w:rPr>
          <w:i/>
          <w:iCs/>
          <w:sz w:val="18"/>
          <w:szCs w:val="18"/>
        </w:rPr>
        <w:t>Anmerkung: Die Summe der Finanzierung muss der Summe der Projektausgaben entsprechen</w:t>
      </w:r>
    </w:p>
    <w:p w14:paraId="6655F75C" w14:textId="77777777" w:rsidR="00C4722A" w:rsidRDefault="00C4722A" w:rsidP="002A5EC6"/>
    <w:p w14:paraId="0166EB04" w14:textId="77777777" w:rsidR="00C74B2E" w:rsidRDefault="00C74B2E" w:rsidP="002A5EC6"/>
    <w:p w14:paraId="626EBF08" w14:textId="168F9F2B" w:rsidR="006529DA" w:rsidRPr="00BC15C2" w:rsidRDefault="006529DA" w:rsidP="006529DA">
      <w:pPr>
        <w:pStyle w:val="berschrift2"/>
        <w:rPr>
          <w:sz w:val="22"/>
          <w:szCs w:val="22"/>
        </w:rPr>
      </w:pPr>
      <w:r w:rsidRPr="00BC15C2">
        <w:rPr>
          <w:sz w:val="22"/>
          <w:szCs w:val="22"/>
        </w:rPr>
        <w:t>SONSTIGE INFORMATIONEN</w:t>
      </w:r>
    </w:p>
    <w:p w14:paraId="200545C0" w14:textId="3AD08172" w:rsidR="006E4112" w:rsidRDefault="006E4112" w:rsidP="006529DA">
      <w:pPr>
        <w:numPr>
          <w:ilvl w:val="1"/>
          <w:numId w:val="1"/>
        </w:numPr>
        <w:rPr>
          <w:rFonts w:cs="Arial"/>
          <w:bCs/>
          <w:sz w:val="22"/>
          <w:szCs w:val="22"/>
        </w:rPr>
      </w:pPr>
      <w:r w:rsidRPr="006E4112">
        <w:rPr>
          <w:rFonts w:cs="Arial"/>
          <w:bCs/>
          <w:sz w:val="22"/>
          <w:szCs w:val="22"/>
        </w:rPr>
        <w:t>Notwendigkeit und Angemessenheit der staatlichen Förderung</w:t>
      </w:r>
      <w:r w:rsidR="000F417F">
        <w:rPr>
          <w:rFonts w:cs="Arial"/>
          <w:bCs/>
          <w:sz w:val="22"/>
          <w:szCs w:val="22"/>
        </w:rPr>
        <w:t>:</w:t>
      </w:r>
    </w:p>
    <w:p w14:paraId="1912BA06" w14:textId="77777777" w:rsidR="000F417F" w:rsidRPr="006E7B66" w:rsidRDefault="000F417F" w:rsidP="00362E6E"/>
    <w:tbl>
      <w:tblPr>
        <w:tblStyle w:val="Tabellenraster"/>
        <w:tblW w:w="9904" w:type="dxa"/>
        <w:tblLook w:val="04A0" w:firstRow="1" w:lastRow="0" w:firstColumn="1" w:lastColumn="0" w:noHBand="0" w:noVBand="1"/>
      </w:tblPr>
      <w:tblGrid>
        <w:gridCol w:w="9904"/>
      </w:tblGrid>
      <w:tr w:rsidR="000F417F" w14:paraId="3E3CCD69" w14:textId="77777777" w:rsidTr="007B3B6E">
        <w:trPr>
          <w:trHeight w:val="1341"/>
        </w:trPr>
        <w:tc>
          <w:tcPr>
            <w:tcW w:w="9904" w:type="dxa"/>
            <w:shd w:val="clear" w:color="auto" w:fill="F2F2F2" w:themeFill="background1" w:themeFillShade="F2"/>
          </w:tcPr>
          <w:p w14:paraId="7E773518" w14:textId="77777777" w:rsidR="000F417F" w:rsidRDefault="000F417F" w:rsidP="00E268C8">
            <w:pPr>
              <w:rPr>
                <w:sz w:val="22"/>
                <w:szCs w:val="22"/>
              </w:rPr>
            </w:pPr>
            <w:r>
              <w:rPr>
                <w:sz w:val="22"/>
                <w:szCs w:val="22"/>
              </w:rPr>
              <w:t>Hier Text hinzufügen…</w:t>
            </w:r>
          </w:p>
        </w:tc>
      </w:tr>
    </w:tbl>
    <w:p w14:paraId="530D26C6" w14:textId="77777777" w:rsidR="000F417F" w:rsidRDefault="000F417F" w:rsidP="00362E6E">
      <w:pPr>
        <w:rPr>
          <w:rFonts w:cs="Arial"/>
          <w:bCs/>
          <w:sz w:val="22"/>
          <w:szCs w:val="22"/>
        </w:rPr>
      </w:pPr>
    </w:p>
    <w:p w14:paraId="0B134647" w14:textId="224E20FB" w:rsidR="00530B1E" w:rsidRDefault="00530B1E" w:rsidP="006529DA">
      <w:pPr>
        <w:numPr>
          <w:ilvl w:val="1"/>
          <w:numId w:val="1"/>
        </w:numPr>
        <w:rPr>
          <w:rFonts w:cs="Arial"/>
          <w:bCs/>
          <w:sz w:val="22"/>
          <w:szCs w:val="22"/>
        </w:rPr>
      </w:pPr>
      <w:r>
        <w:rPr>
          <w:rFonts w:cs="Arial"/>
          <w:bCs/>
          <w:sz w:val="22"/>
          <w:szCs w:val="22"/>
        </w:rPr>
        <w:t>Darlegung bereits erhaltener Förderungen (z.B. Bundesförderung) für die Elektromobilität (Programm, Fördersumme und Jahr der Förderung)</w:t>
      </w:r>
      <w:r w:rsidR="000F417F">
        <w:rPr>
          <w:rFonts w:cs="Arial"/>
          <w:bCs/>
          <w:sz w:val="22"/>
          <w:szCs w:val="22"/>
        </w:rPr>
        <w:t>:</w:t>
      </w:r>
    </w:p>
    <w:p w14:paraId="49347D99" w14:textId="77777777" w:rsidR="000F417F" w:rsidRPr="006E7B66" w:rsidRDefault="000F417F" w:rsidP="00362E6E"/>
    <w:tbl>
      <w:tblPr>
        <w:tblStyle w:val="Tabellenraster"/>
        <w:tblW w:w="9904" w:type="dxa"/>
        <w:tblLook w:val="04A0" w:firstRow="1" w:lastRow="0" w:firstColumn="1" w:lastColumn="0" w:noHBand="0" w:noVBand="1"/>
      </w:tblPr>
      <w:tblGrid>
        <w:gridCol w:w="9904"/>
      </w:tblGrid>
      <w:tr w:rsidR="000F417F" w14:paraId="42DDBFA6" w14:textId="77777777" w:rsidTr="007B3B6E">
        <w:trPr>
          <w:trHeight w:val="1341"/>
        </w:trPr>
        <w:tc>
          <w:tcPr>
            <w:tcW w:w="9904" w:type="dxa"/>
            <w:shd w:val="clear" w:color="auto" w:fill="F2F2F2" w:themeFill="background1" w:themeFillShade="F2"/>
          </w:tcPr>
          <w:p w14:paraId="7DC327E0" w14:textId="77777777" w:rsidR="000F417F" w:rsidRDefault="000F417F" w:rsidP="00E268C8">
            <w:pPr>
              <w:rPr>
                <w:sz w:val="22"/>
                <w:szCs w:val="22"/>
              </w:rPr>
            </w:pPr>
            <w:r>
              <w:rPr>
                <w:sz w:val="22"/>
                <w:szCs w:val="22"/>
              </w:rPr>
              <w:t>Hier Text hinzufügen…</w:t>
            </w:r>
          </w:p>
        </w:tc>
      </w:tr>
    </w:tbl>
    <w:p w14:paraId="500E2622" w14:textId="77777777" w:rsidR="000F417F" w:rsidRDefault="000F417F" w:rsidP="000F417F">
      <w:pPr>
        <w:rPr>
          <w:rFonts w:cs="Arial"/>
          <w:bCs/>
          <w:sz w:val="22"/>
          <w:szCs w:val="22"/>
        </w:rPr>
      </w:pPr>
    </w:p>
    <w:p w14:paraId="6A83D21E" w14:textId="77777777" w:rsidR="000F417F" w:rsidRDefault="000F417F" w:rsidP="00362E6E">
      <w:pPr>
        <w:rPr>
          <w:rFonts w:cs="Arial"/>
          <w:bCs/>
          <w:sz w:val="22"/>
          <w:szCs w:val="22"/>
        </w:rPr>
      </w:pPr>
    </w:p>
    <w:p w14:paraId="73BE9F5D" w14:textId="368B71F9" w:rsidR="006529DA" w:rsidRPr="00366AB5" w:rsidRDefault="006529DA" w:rsidP="006529DA">
      <w:pPr>
        <w:numPr>
          <w:ilvl w:val="1"/>
          <w:numId w:val="1"/>
        </w:numPr>
        <w:rPr>
          <w:rFonts w:cs="Arial"/>
          <w:bCs/>
          <w:sz w:val="22"/>
          <w:szCs w:val="22"/>
        </w:rPr>
      </w:pPr>
      <w:r>
        <w:rPr>
          <w:rFonts w:cs="Arial"/>
          <w:sz w:val="22"/>
          <w:szCs w:val="22"/>
        </w:rPr>
        <w:t xml:space="preserve">Darlegung </w:t>
      </w:r>
      <w:r w:rsidR="00530B1E">
        <w:rPr>
          <w:rFonts w:cs="Arial"/>
          <w:sz w:val="22"/>
          <w:szCs w:val="22"/>
        </w:rPr>
        <w:t xml:space="preserve">von Zusatzinformationen / </w:t>
      </w:r>
      <w:r>
        <w:rPr>
          <w:rFonts w:cs="Arial"/>
          <w:sz w:val="22"/>
          <w:szCs w:val="22"/>
        </w:rPr>
        <w:t>sonstiger förderrelevanter Informationen</w:t>
      </w:r>
    </w:p>
    <w:p w14:paraId="127EEBF6" w14:textId="77777777" w:rsidR="000F417F" w:rsidRPr="006E7B66" w:rsidRDefault="000F417F" w:rsidP="00362E6E"/>
    <w:tbl>
      <w:tblPr>
        <w:tblStyle w:val="Tabellenraster"/>
        <w:tblW w:w="9904" w:type="dxa"/>
        <w:tblLook w:val="04A0" w:firstRow="1" w:lastRow="0" w:firstColumn="1" w:lastColumn="0" w:noHBand="0" w:noVBand="1"/>
      </w:tblPr>
      <w:tblGrid>
        <w:gridCol w:w="9904"/>
      </w:tblGrid>
      <w:tr w:rsidR="000F417F" w14:paraId="65E20112" w14:textId="77777777" w:rsidTr="007B3B6E">
        <w:trPr>
          <w:trHeight w:val="1341"/>
        </w:trPr>
        <w:tc>
          <w:tcPr>
            <w:tcW w:w="9904" w:type="dxa"/>
            <w:shd w:val="clear" w:color="auto" w:fill="F2F2F2" w:themeFill="background1" w:themeFillShade="F2"/>
          </w:tcPr>
          <w:p w14:paraId="2A2EF10B" w14:textId="77777777" w:rsidR="000F417F" w:rsidRDefault="000F417F" w:rsidP="00E268C8">
            <w:pPr>
              <w:rPr>
                <w:sz w:val="22"/>
                <w:szCs w:val="22"/>
              </w:rPr>
            </w:pPr>
            <w:r>
              <w:rPr>
                <w:sz w:val="22"/>
                <w:szCs w:val="22"/>
              </w:rPr>
              <w:t>Hier Text hinzufügen…</w:t>
            </w:r>
          </w:p>
        </w:tc>
      </w:tr>
    </w:tbl>
    <w:p w14:paraId="2A4FF3B8" w14:textId="77777777" w:rsidR="000F417F" w:rsidRDefault="000F417F" w:rsidP="000F417F">
      <w:pPr>
        <w:rPr>
          <w:rFonts w:cs="Arial"/>
          <w:bCs/>
          <w:sz w:val="22"/>
          <w:szCs w:val="22"/>
        </w:rPr>
      </w:pPr>
    </w:p>
    <w:p w14:paraId="79876AEE" w14:textId="5DF28661" w:rsidR="00BF0412" w:rsidRDefault="00BF0412" w:rsidP="00DA1443">
      <w:pPr>
        <w:tabs>
          <w:tab w:val="left" w:pos="3969"/>
        </w:tabs>
        <w:rPr>
          <w:bCs/>
          <w:sz w:val="22"/>
          <w:szCs w:val="22"/>
        </w:rPr>
      </w:pPr>
    </w:p>
    <w:p w14:paraId="3C1A1AE5" w14:textId="77777777" w:rsidR="00DA1443" w:rsidRDefault="00DA1443" w:rsidP="00DA1443">
      <w:pPr>
        <w:tabs>
          <w:tab w:val="left" w:pos="3969"/>
        </w:tabs>
        <w:rPr>
          <w:bCs/>
          <w:sz w:val="22"/>
          <w:szCs w:val="22"/>
        </w:rPr>
      </w:pPr>
    </w:p>
    <w:p w14:paraId="472B506C" w14:textId="77777777" w:rsidR="00C4722A" w:rsidRDefault="00C4722A" w:rsidP="00DA1443">
      <w:pPr>
        <w:tabs>
          <w:tab w:val="left" w:pos="3969"/>
        </w:tabs>
        <w:rPr>
          <w:bCs/>
          <w:sz w:val="22"/>
          <w:szCs w:val="22"/>
        </w:rPr>
      </w:pPr>
    </w:p>
    <w:p w14:paraId="4124EAE2" w14:textId="77777777" w:rsidR="004A4B96" w:rsidRDefault="004A4B96" w:rsidP="00DA1443">
      <w:pPr>
        <w:tabs>
          <w:tab w:val="left" w:pos="3969"/>
        </w:tabs>
        <w:rPr>
          <w:bCs/>
          <w:sz w:val="22"/>
          <w:szCs w:val="22"/>
        </w:rPr>
      </w:pPr>
    </w:p>
    <w:p w14:paraId="669E2965" w14:textId="77777777" w:rsidR="004A4B96" w:rsidRDefault="004A4B96" w:rsidP="00DA1443">
      <w:pPr>
        <w:tabs>
          <w:tab w:val="left" w:pos="3969"/>
        </w:tabs>
        <w:rPr>
          <w:bCs/>
          <w:sz w:val="22"/>
          <w:szCs w:val="22"/>
        </w:rPr>
      </w:pPr>
    </w:p>
    <w:p w14:paraId="0ACA9D33" w14:textId="77777777" w:rsidR="004A4B96" w:rsidRDefault="004A4B96" w:rsidP="00DA1443">
      <w:pPr>
        <w:tabs>
          <w:tab w:val="left" w:pos="3969"/>
        </w:tabs>
        <w:rPr>
          <w:bCs/>
          <w:sz w:val="22"/>
          <w:szCs w:val="22"/>
        </w:rPr>
      </w:pPr>
    </w:p>
    <w:p w14:paraId="2A3FA0DD" w14:textId="77777777" w:rsidR="004A4B96" w:rsidRDefault="004A4B96" w:rsidP="00DA1443">
      <w:pPr>
        <w:tabs>
          <w:tab w:val="left" w:pos="3969"/>
        </w:tabs>
        <w:rPr>
          <w:bCs/>
          <w:sz w:val="22"/>
          <w:szCs w:val="22"/>
        </w:rPr>
      </w:pPr>
    </w:p>
    <w:p w14:paraId="4E3CC840" w14:textId="77777777" w:rsidR="004A4B96" w:rsidRDefault="004A4B96" w:rsidP="00DA1443">
      <w:pPr>
        <w:tabs>
          <w:tab w:val="left" w:pos="3969"/>
        </w:tabs>
        <w:rPr>
          <w:bCs/>
          <w:sz w:val="22"/>
          <w:szCs w:val="22"/>
        </w:rPr>
      </w:pPr>
    </w:p>
    <w:p w14:paraId="4E2A4456" w14:textId="77777777" w:rsidR="004A4B96" w:rsidRDefault="004A4B96" w:rsidP="00DA1443">
      <w:pPr>
        <w:tabs>
          <w:tab w:val="left" w:pos="3969"/>
        </w:tabs>
        <w:rPr>
          <w:bCs/>
          <w:sz w:val="22"/>
          <w:szCs w:val="22"/>
        </w:rPr>
      </w:pPr>
    </w:p>
    <w:p w14:paraId="13B5D17F" w14:textId="77777777" w:rsidR="004A4B96" w:rsidRDefault="004A4B96" w:rsidP="00DA1443">
      <w:pPr>
        <w:tabs>
          <w:tab w:val="left" w:pos="3969"/>
        </w:tabs>
        <w:rPr>
          <w:bCs/>
          <w:sz w:val="22"/>
          <w:szCs w:val="22"/>
        </w:rPr>
      </w:pPr>
    </w:p>
    <w:p w14:paraId="3B170F9B" w14:textId="5058597C" w:rsidR="0074501A" w:rsidRPr="0074501A" w:rsidRDefault="007F198E" w:rsidP="00DA1443">
      <w:pPr>
        <w:pStyle w:val="Listenabsatz"/>
        <w:numPr>
          <w:ilvl w:val="0"/>
          <w:numId w:val="51"/>
        </w:numPr>
        <w:spacing w:after="120"/>
        <w:ind w:left="284" w:hanging="283"/>
        <w:rPr>
          <w:b/>
          <w:bCs/>
          <w:sz w:val="22"/>
          <w:szCs w:val="22"/>
        </w:rPr>
      </w:pPr>
      <w:r>
        <w:rPr>
          <w:b/>
          <w:bCs/>
          <w:sz w:val="22"/>
          <w:szCs w:val="22"/>
        </w:rPr>
        <w:t xml:space="preserve"> A</w:t>
      </w:r>
      <w:r w:rsidR="0074501A" w:rsidRPr="0074501A">
        <w:rPr>
          <w:b/>
          <w:bCs/>
          <w:sz w:val="22"/>
          <w:szCs w:val="22"/>
        </w:rPr>
        <w:t>nlagen</w:t>
      </w:r>
    </w:p>
    <w:p w14:paraId="50429600" w14:textId="77777777" w:rsidR="0074501A" w:rsidRPr="00DA1443" w:rsidRDefault="0074501A" w:rsidP="00DA1443">
      <w:pPr>
        <w:spacing w:line="276" w:lineRule="auto"/>
        <w:rPr>
          <w:rFonts w:cs="Arial"/>
          <w:bCs/>
          <w:i/>
          <w:iCs/>
          <w:sz w:val="16"/>
          <w:szCs w:val="16"/>
        </w:rPr>
      </w:pPr>
      <w:r w:rsidRPr="00DA1443">
        <w:rPr>
          <w:rFonts w:cs="Arial"/>
          <w:bCs/>
          <w:i/>
          <w:iCs/>
          <w:sz w:val="16"/>
          <w:szCs w:val="16"/>
        </w:rPr>
        <w:t>(bitte ankreuzen)</w:t>
      </w:r>
    </w:p>
    <w:p w14:paraId="5BE8054C" w14:textId="40D8DD01" w:rsidR="00AF7069" w:rsidRPr="0074501A" w:rsidRDefault="00AF7069" w:rsidP="00AF7069">
      <w:pPr>
        <w:spacing w:after="120" w:line="276" w:lineRule="auto"/>
        <w:rPr>
          <w:rFonts w:cs="Arial"/>
          <w:bCs/>
        </w:rPr>
      </w:pPr>
    </w:p>
    <w:tbl>
      <w:tblPr>
        <w:tblStyle w:val="Tabellenraster"/>
        <w:tblW w:w="0" w:type="auto"/>
        <w:tblLook w:val="04A0" w:firstRow="1" w:lastRow="0" w:firstColumn="1" w:lastColumn="0" w:noHBand="0" w:noVBand="1"/>
      </w:tblPr>
      <w:tblGrid>
        <w:gridCol w:w="767"/>
        <w:gridCol w:w="708"/>
        <w:gridCol w:w="7587"/>
      </w:tblGrid>
      <w:tr w:rsidR="00AF7069" w:rsidRPr="0074501A" w14:paraId="7551DFC0" w14:textId="77777777" w:rsidTr="00355B2B">
        <w:tc>
          <w:tcPr>
            <w:tcW w:w="767" w:type="dxa"/>
            <w:vAlign w:val="center"/>
          </w:tcPr>
          <w:p w14:paraId="6F201856" w14:textId="77777777" w:rsidR="00AF7069" w:rsidRPr="0074501A" w:rsidRDefault="00AF7069" w:rsidP="00355B2B">
            <w:pPr>
              <w:spacing w:after="120" w:line="276" w:lineRule="auto"/>
              <w:jc w:val="center"/>
              <w:rPr>
                <w:rFonts w:cs="Arial"/>
                <w:b/>
              </w:rPr>
            </w:pPr>
            <w:r w:rsidRPr="0074501A">
              <w:rPr>
                <w:rFonts w:cs="Arial"/>
                <w:b/>
              </w:rPr>
              <w:t>Liegt bei</w:t>
            </w:r>
          </w:p>
        </w:tc>
        <w:tc>
          <w:tcPr>
            <w:tcW w:w="708" w:type="dxa"/>
            <w:vAlign w:val="center"/>
          </w:tcPr>
          <w:p w14:paraId="3D529DD8" w14:textId="77777777" w:rsidR="00AF7069" w:rsidRPr="0074501A" w:rsidRDefault="00AF7069" w:rsidP="00355B2B">
            <w:pPr>
              <w:spacing w:after="120" w:line="276" w:lineRule="auto"/>
              <w:jc w:val="center"/>
              <w:rPr>
                <w:rFonts w:cs="Arial"/>
                <w:b/>
              </w:rPr>
            </w:pPr>
            <w:r w:rsidRPr="0074501A">
              <w:rPr>
                <w:rFonts w:cs="Arial"/>
                <w:b/>
              </w:rPr>
              <w:t>Ent</w:t>
            </w:r>
            <w:r w:rsidRPr="0074501A">
              <w:rPr>
                <w:rFonts w:cs="Arial"/>
                <w:b/>
              </w:rPr>
              <w:softHyphen/>
              <w:t>fällt</w:t>
            </w:r>
          </w:p>
        </w:tc>
        <w:tc>
          <w:tcPr>
            <w:tcW w:w="7587" w:type="dxa"/>
            <w:vAlign w:val="center"/>
          </w:tcPr>
          <w:p w14:paraId="257E3206" w14:textId="77777777" w:rsidR="00AF7069" w:rsidRPr="0074501A" w:rsidRDefault="00AF7069" w:rsidP="00355B2B">
            <w:pPr>
              <w:spacing w:after="120" w:line="276" w:lineRule="auto"/>
              <w:rPr>
                <w:rFonts w:cs="Arial"/>
                <w:b/>
              </w:rPr>
            </w:pPr>
            <w:r w:rsidRPr="0074501A">
              <w:rPr>
                <w:rFonts w:cs="Arial"/>
                <w:b/>
              </w:rPr>
              <w:t>Erläuterung zur Anlage</w:t>
            </w:r>
          </w:p>
        </w:tc>
      </w:tr>
      <w:tr w:rsidR="00605F84" w:rsidRPr="0074501A" w14:paraId="38FE43EC" w14:textId="77777777" w:rsidTr="00A12B3E">
        <w:tc>
          <w:tcPr>
            <w:tcW w:w="767" w:type="dxa"/>
          </w:tcPr>
          <w:p w14:paraId="7ADCE211" w14:textId="6609AD5D" w:rsidR="00605F84" w:rsidRPr="008231BD" w:rsidRDefault="005F4C17" w:rsidP="00E1147A">
            <w:pPr>
              <w:spacing w:before="60" w:after="60"/>
              <w:jc w:val="center"/>
              <w:rPr>
                <w:rFonts w:cs="Arial"/>
                <w:sz w:val="32"/>
                <w:szCs w:val="32"/>
              </w:rPr>
            </w:pPr>
            <w:sdt>
              <w:sdtPr>
                <w:rPr>
                  <w:rFonts w:cs="Arial"/>
                  <w:sz w:val="32"/>
                  <w:szCs w:val="32"/>
                </w:rPr>
                <w:id w:val="1759249886"/>
                <w14:checkbox>
                  <w14:checked w14:val="0"/>
                  <w14:checkedState w14:val="2612" w14:font="MS Gothic"/>
                  <w14:uncheckedState w14:val="2610" w14:font="MS Gothic"/>
                </w14:checkbox>
              </w:sdtPr>
              <w:sdtEndPr/>
              <w:sdtContent>
                <w:r w:rsidR="00F41E9A">
                  <w:rPr>
                    <w:rFonts w:ascii="MS Gothic" w:eastAsia="MS Gothic" w:hAnsi="MS Gothic" w:cs="Arial" w:hint="eastAsia"/>
                    <w:sz w:val="32"/>
                    <w:szCs w:val="32"/>
                  </w:rPr>
                  <w:t>☐</w:t>
                </w:r>
              </w:sdtContent>
            </w:sdt>
          </w:p>
        </w:tc>
        <w:tc>
          <w:tcPr>
            <w:tcW w:w="708" w:type="dxa"/>
          </w:tcPr>
          <w:p w14:paraId="06D99CDE" w14:textId="77777777" w:rsidR="00605F84" w:rsidRPr="008231BD" w:rsidRDefault="005F4C17" w:rsidP="00E1147A">
            <w:pPr>
              <w:spacing w:before="60" w:after="60"/>
              <w:jc w:val="center"/>
              <w:rPr>
                <w:rFonts w:cs="Arial"/>
                <w:sz w:val="32"/>
                <w:szCs w:val="32"/>
              </w:rPr>
            </w:pPr>
            <w:sdt>
              <w:sdtPr>
                <w:rPr>
                  <w:rFonts w:cs="Arial"/>
                  <w:sz w:val="32"/>
                  <w:szCs w:val="32"/>
                </w:rPr>
                <w:id w:val="1749768757"/>
                <w14:checkbox>
                  <w14:checked w14:val="0"/>
                  <w14:checkedState w14:val="2612" w14:font="MS Gothic"/>
                  <w14:uncheckedState w14:val="2610" w14:font="MS Gothic"/>
                </w14:checkbox>
              </w:sdtPr>
              <w:sdtEndPr/>
              <w:sdtContent>
                <w:r w:rsidR="00605F84" w:rsidRPr="008231BD">
                  <w:rPr>
                    <w:rFonts w:ascii="MS Gothic" w:eastAsia="MS Gothic" w:hAnsi="MS Gothic" w:cs="Arial"/>
                    <w:sz w:val="32"/>
                    <w:szCs w:val="32"/>
                  </w:rPr>
                  <w:t>☐</w:t>
                </w:r>
              </w:sdtContent>
            </w:sdt>
          </w:p>
        </w:tc>
        <w:tc>
          <w:tcPr>
            <w:tcW w:w="7587" w:type="dxa"/>
            <w:vAlign w:val="center"/>
          </w:tcPr>
          <w:p w14:paraId="65639955" w14:textId="1C4B4192" w:rsidR="00605F84" w:rsidRPr="008231BD" w:rsidRDefault="00605F84" w:rsidP="00605F84">
            <w:pPr>
              <w:spacing w:before="60" w:after="60"/>
              <w:rPr>
                <w:rFonts w:cs="Arial"/>
              </w:rPr>
            </w:pPr>
            <w:r w:rsidRPr="008231BD">
              <w:rPr>
                <w:rFonts w:cs="Arial"/>
              </w:rPr>
              <w:t>Antragsteller/in ist ein Unternehmen: Erklärung zur Einstufung des Unternehmens</w:t>
            </w:r>
            <w:r w:rsidR="005B0322">
              <w:rPr>
                <w:rFonts w:cs="Arial"/>
              </w:rPr>
              <w:t xml:space="preserve"> (Selbsterklärung KMU)</w:t>
            </w:r>
          </w:p>
        </w:tc>
      </w:tr>
      <w:tr w:rsidR="00F41E9A" w:rsidRPr="0074501A" w14:paraId="0E878B72" w14:textId="77777777" w:rsidTr="00A12B3E">
        <w:tc>
          <w:tcPr>
            <w:tcW w:w="767" w:type="dxa"/>
          </w:tcPr>
          <w:p w14:paraId="2877B66A" w14:textId="622E0667" w:rsidR="00F41E9A" w:rsidRDefault="005F4C17" w:rsidP="00E1147A">
            <w:pPr>
              <w:spacing w:before="60" w:after="60"/>
              <w:jc w:val="center"/>
              <w:rPr>
                <w:rFonts w:cs="Arial"/>
                <w:sz w:val="32"/>
                <w:szCs w:val="32"/>
              </w:rPr>
            </w:pPr>
            <w:sdt>
              <w:sdtPr>
                <w:rPr>
                  <w:rFonts w:cs="Arial"/>
                  <w:sz w:val="32"/>
                  <w:szCs w:val="32"/>
                </w:rPr>
                <w:id w:val="-1786806987"/>
                <w14:checkbox>
                  <w14:checked w14:val="0"/>
                  <w14:checkedState w14:val="2612" w14:font="MS Gothic"/>
                  <w14:uncheckedState w14:val="2610" w14:font="MS Gothic"/>
                </w14:checkbox>
              </w:sdtPr>
              <w:sdtEndPr/>
              <w:sdtContent>
                <w:r w:rsidR="00F41E9A">
                  <w:rPr>
                    <w:rFonts w:ascii="MS Gothic" w:eastAsia="MS Gothic" w:hAnsi="MS Gothic" w:cs="Arial" w:hint="eastAsia"/>
                    <w:sz w:val="32"/>
                    <w:szCs w:val="32"/>
                  </w:rPr>
                  <w:t>☐</w:t>
                </w:r>
              </w:sdtContent>
            </w:sdt>
          </w:p>
        </w:tc>
        <w:tc>
          <w:tcPr>
            <w:tcW w:w="708" w:type="dxa"/>
          </w:tcPr>
          <w:p w14:paraId="139DBF27" w14:textId="658748FE" w:rsidR="00F41E9A" w:rsidRDefault="005F4C17" w:rsidP="00E1147A">
            <w:pPr>
              <w:spacing w:before="60" w:after="60"/>
              <w:jc w:val="center"/>
              <w:rPr>
                <w:rFonts w:cs="Arial"/>
                <w:sz w:val="32"/>
                <w:szCs w:val="32"/>
              </w:rPr>
            </w:pPr>
            <w:sdt>
              <w:sdtPr>
                <w:rPr>
                  <w:rFonts w:cs="Arial"/>
                  <w:sz w:val="32"/>
                  <w:szCs w:val="32"/>
                </w:rPr>
                <w:id w:val="896626266"/>
                <w14:checkbox>
                  <w14:checked w14:val="0"/>
                  <w14:checkedState w14:val="2612" w14:font="MS Gothic"/>
                  <w14:uncheckedState w14:val="2610" w14:font="MS Gothic"/>
                </w14:checkbox>
              </w:sdtPr>
              <w:sdtEndPr/>
              <w:sdtContent>
                <w:r w:rsidR="00F41E9A">
                  <w:rPr>
                    <w:rFonts w:ascii="MS Gothic" w:eastAsia="MS Gothic" w:hAnsi="MS Gothic" w:cs="Arial" w:hint="eastAsia"/>
                    <w:sz w:val="32"/>
                    <w:szCs w:val="32"/>
                  </w:rPr>
                  <w:t>☐</w:t>
                </w:r>
              </w:sdtContent>
            </w:sdt>
          </w:p>
        </w:tc>
        <w:tc>
          <w:tcPr>
            <w:tcW w:w="7587" w:type="dxa"/>
            <w:vAlign w:val="center"/>
          </w:tcPr>
          <w:p w14:paraId="25BAE8F3" w14:textId="23C8802F" w:rsidR="00F41E9A" w:rsidRPr="008231BD" w:rsidRDefault="00F41E9A" w:rsidP="00605F84">
            <w:pPr>
              <w:spacing w:before="60" w:after="60"/>
              <w:rPr>
                <w:rFonts w:cs="Arial"/>
              </w:rPr>
            </w:pPr>
            <w:r>
              <w:rPr>
                <w:rFonts w:cs="Arial"/>
              </w:rPr>
              <w:t xml:space="preserve">Karte der Aufstellorte </w:t>
            </w:r>
            <w:r w:rsidR="007929F8">
              <w:rPr>
                <w:rFonts w:cs="Arial"/>
              </w:rPr>
              <w:t xml:space="preserve">der </w:t>
            </w:r>
            <w:r>
              <w:rPr>
                <w:rFonts w:cs="Arial"/>
              </w:rPr>
              <w:t>Ladeinfrastruktur</w:t>
            </w:r>
          </w:p>
        </w:tc>
      </w:tr>
      <w:tr w:rsidR="0044285C" w:rsidRPr="00546F41" w14:paraId="7A15F7B1" w14:textId="77777777" w:rsidTr="00A12B3E">
        <w:tc>
          <w:tcPr>
            <w:tcW w:w="767" w:type="dxa"/>
          </w:tcPr>
          <w:p w14:paraId="5428F6EE" w14:textId="77777777" w:rsidR="0044285C" w:rsidRPr="00546F41" w:rsidRDefault="005F4C17" w:rsidP="00E1147A">
            <w:pPr>
              <w:spacing w:before="60" w:after="60"/>
              <w:jc w:val="center"/>
              <w:rPr>
                <w:rFonts w:cs="Arial"/>
                <w:b/>
                <w:sz w:val="18"/>
                <w:szCs w:val="18"/>
              </w:rPr>
            </w:pPr>
            <w:sdt>
              <w:sdtPr>
                <w:rPr>
                  <w:rFonts w:cs="Arial"/>
                  <w:sz w:val="32"/>
                  <w:szCs w:val="32"/>
                </w:rPr>
                <w:id w:val="442886254"/>
                <w14:checkbox>
                  <w14:checked w14:val="0"/>
                  <w14:checkedState w14:val="2612" w14:font="MS Gothic"/>
                  <w14:uncheckedState w14:val="2610" w14:font="MS Gothic"/>
                </w14:checkbox>
              </w:sdtPr>
              <w:sdtEndPr/>
              <w:sdtContent>
                <w:r w:rsidR="0044285C" w:rsidRPr="00546F41">
                  <w:rPr>
                    <w:rFonts w:ascii="MS Gothic" w:eastAsia="MS Gothic" w:hAnsi="MS Gothic" w:cs="Arial"/>
                    <w:sz w:val="32"/>
                    <w:szCs w:val="32"/>
                  </w:rPr>
                  <w:t>☐</w:t>
                </w:r>
              </w:sdtContent>
            </w:sdt>
          </w:p>
        </w:tc>
        <w:tc>
          <w:tcPr>
            <w:tcW w:w="708" w:type="dxa"/>
          </w:tcPr>
          <w:p w14:paraId="4295FD20" w14:textId="77777777" w:rsidR="0044285C" w:rsidRPr="00546F41" w:rsidRDefault="005F4C17" w:rsidP="00E1147A">
            <w:pPr>
              <w:spacing w:before="60" w:after="60"/>
              <w:jc w:val="center"/>
              <w:rPr>
                <w:rFonts w:cs="Arial"/>
                <w:b/>
                <w:sz w:val="18"/>
                <w:szCs w:val="18"/>
              </w:rPr>
            </w:pPr>
            <w:sdt>
              <w:sdtPr>
                <w:rPr>
                  <w:rFonts w:cs="Arial"/>
                  <w:sz w:val="32"/>
                  <w:szCs w:val="32"/>
                </w:rPr>
                <w:id w:val="489304444"/>
                <w14:checkbox>
                  <w14:checked w14:val="0"/>
                  <w14:checkedState w14:val="2612" w14:font="MS Gothic"/>
                  <w14:uncheckedState w14:val="2610" w14:font="MS Gothic"/>
                </w14:checkbox>
              </w:sdtPr>
              <w:sdtEndPr/>
              <w:sdtContent>
                <w:r w:rsidR="0044285C" w:rsidRPr="00546F41">
                  <w:rPr>
                    <w:rFonts w:ascii="MS Gothic" w:eastAsia="MS Gothic" w:hAnsi="MS Gothic" w:cs="Arial"/>
                    <w:sz w:val="32"/>
                    <w:szCs w:val="32"/>
                  </w:rPr>
                  <w:t>☐</w:t>
                </w:r>
              </w:sdtContent>
            </w:sdt>
          </w:p>
        </w:tc>
        <w:tc>
          <w:tcPr>
            <w:tcW w:w="7587" w:type="dxa"/>
            <w:vAlign w:val="center"/>
          </w:tcPr>
          <w:p w14:paraId="54812930" w14:textId="4AD78B3D" w:rsidR="0044285C" w:rsidRPr="008231BD" w:rsidRDefault="008231BD" w:rsidP="008231BD">
            <w:pPr>
              <w:spacing w:before="60" w:after="60"/>
              <w:rPr>
                <w:rFonts w:cs="Arial"/>
              </w:rPr>
            </w:pPr>
            <w:r w:rsidRPr="008231BD">
              <w:rPr>
                <w:rFonts w:cs="Arial"/>
              </w:rPr>
              <w:t xml:space="preserve">Sonstige </w:t>
            </w:r>
            <w:r w:rsidR="00F51EAA">
              <w:rPr>
                <w:rFonts w:cs="Arial"/>
              </w:rPr>
              <w:t xml:space="preserve">förderrelevante </w:t>
            </w:r>
            <w:r w:rsidRPr="008231BD">
              <w:rPr>
                <w:rFonts w:cs="Arial"/>
              </w:rPr>
              <w:t>Dokumente</w:t>
            </w:r>
            <w:r w:rsidR="000F417F">
              <w:rPr>
                <w:rFonts w:cs="Arial"/>
              </w:rPr>
              <w:t xml:space="preserve">: </w:t>
            </w:r>
          </w:p>
        </w:tc>
      </w:tr>
    </w:tbl>
    <w:p w14:paraId="46263243" w14:textId="77777777" w:rsidR="00AF7069" w:rsidRDefault="00AF7069" w:rsidP="005F4C17">
      <w:pPr>
        <w:pStyle w:val="Listenabsatz"/>
        <w:spacing w:before="120"/>
        <w:ind w:left="1080"/>
        <w:rPr>
          <w:b/>
          <w:sz w:val="22"/>
          <w:szCs w:val="22"/>
          <w:highlight w:val="yellow"/>
        </w:rPr>
      </w:pPr>
    </w:p>
    <w:p w14:paraId="7C9242FF" w14:textId="77777777" w:rsidR="005F4C17" w:rsidRDefault="005F4C17" w:rsidP="005F4C17">
      <w:pPr>
        <w:rPr>
          <w:b/>
          <w:sz w:val="22"/>
          <w:szCs w:val="22"/>
        </w:rPr>
      </w:pPr>
    </w:p>
    <w:p w14:paraId="5D27410C" w14:textId="079AED8A" w:rsidR="005F4C17" w:rsidRPr="005F4C17" w:rsidRDefault="005F4C17" w:rsidP="005F4C17">
      <w:pPr>
        <w:rPr>
          <w:b/>
          <w:sz w:val="22"/>
          <w:szCs w:val="22"/>
        </w:rPr>
      </w:pPr>
      <w:r w:rsidRPr="005F4C17">
        <w:rPr>
          <w:b/>
          <w:sz w:val="22"/>
          <w:szCs w:val="22"/>
        </w:rPr>
        <w:t>Bitte übersenden Sie den Antrag an:</w:t>
      </w:r>
    </w:p>
    <w:p w14:paraId="45F76092" w14:textId="77777777" w:rsidR="005F4C17" w:rsidRPr="005F4C17" w:rsidRDefault="005F4C17" w:rsidP="005F4C17">
      <w:pPr>
        <w:rPr>
          <w:b/>
          <w:sz w:val="22"/>
          <w:szCs w:val="22"/>
        </w:rPr>
      </w:pPr>
    </w:p>
    <w:p w14:paraId="3E409A81" w14:textId="77777777" w:rsidR="005F4C17" w:rsidRPr="005F4C17" w:rsidRDefault="005F4C17" w:rsidP="005F4C17">
      <w:pPr>
        <w:rPr>
          <w:b/>
          <w:sz w:val="22"/>
          <w:szCs w:val="22"/>
        </w:rPr>
      </w:pPr>
      <w:r w:rsidRPr="005F4C17">
        <w:rPr>
          <w:b/>
          <w:sz w:val="22"/>
          <w:szCs w:val="22"/>
        </w:rPr>
        <w:t>elektromobilitaet@hessen-agentur.de</w:t>
      </w:r>
    </w:p>
    <w:p w14:paraId="4F741C0E" w14:textId="77777777" w:rsidR="005F4C17" w:rsidRPr="005F4C17" w:rsidRDefault="005F4C17" w:rsidP="005F4C17">
      <w:pPr>
        <w:rPr>
          <w:b/>
          <w:sz w:val="22"/>
          <w:szCs w:val="22"/>
        </w:rPr>
      </w:pPr>
    </w:p>
    <w:p w14:paraId="34653315" w14:textId="77777777" w:rsidR="005F4C17" w:rsidRPr="005F4C17" w:rsidRDefault="005F4C17" w:rsidP="005F4C17">
      <w:pPr>
        <w:rPr>
          <w:b/>
          <w:sz w:val="22"/>
          <w:szCs w:val="22"/>
        </w:rPr>
      </w:pPr>
      <w:r w:rsidRPr="005F4C17">
        <w:rPr>
          <w:b/>
          <w:sz w:val="22"/>
          <w:szCs w:val="22"/>
        </w:rPr>
        <w:t>oder in postalischer Form an:</w:t>
      </w:r>
    </w:p>
    <w:p w14:paraId="296578FC" w14:textId="77777777" w:rsidR="005F4C17" w:rsidRPr="005F4C17" w:rsidRDefault="005F4C17" w:rsidP="005F4C17">
      <w:pPr>
        <w:rPr>
          <w:b/>
          <w:sz w:val="22"/>
          <w:szCs w:val="22"/>
        </w:rPr>
      </w:pPr>
    </w:p>
    <w:p w14:paraId="34DF128C" w14:textId="77777777" w:rsidR="005F4C17" w:rsidRPr="005F4C17" w:rsidRDefault="005F4C17" w:rsidP="005F4C17">
      <w:pPr>
        <w:rPr>
          <w:b/>
          <w:sz w:val="22"/>
          <w:szCs w:val="22"/>
        </w:rPr>
      </w:pPr>
      <w:r w:rsidRPr="005F4C17">
        <w:rPr>
          <w:b/>
          <w:sz w:val="22"/>
          <w:szCs w:val="22"/>
        </w:rPr>
        <w:t>HA Hessen Agentur GmbH</w:t>
      </w:r>
    </w:p>
    <w:p w14:paraId="6CD744C5" w14:textId="77777777" w:rsidR="005F4C17" w:rsidRPr="005F4C17" w:rsidRDefault="005F4C17" w:rsidP="005F4C17">
      <w:pPr>
        <w:rPr>
          <w:b/>
          <w:sz w:val="22"/>
          <w:szCs w:val="22"/>
        </w:rPr>
      </w:pPr>
      <w:r w:rsidRPr="005F4C17">
        <w:rPr>
          <w:b/>
          <w:sz w:val="22"/>
          <w:szCs w:val="22"/>
        </w:rPr>
        <w:t>Innovations- u. Nachhaltigkeitsprojekte / E-Mobilität</w:t>
      </w:r>
    </w:p>
    <w:p w14:paraId="19763773" w14:textId="77777777" w:rsidR="005F4C17" w:rsidRPr="005F4C17" w:rsidRDefault="005F4C17" w:rsidP="005F4C17">
      <w:pPr>
        <w:rPr>
          <w:b/>
          <w:sz w:val="22"/>
          <w:szCs w:val="22"/>
        </w:rPr>
      </w:pPr>
      <w:r w:rsidRPr="005F4C17">
        <w:rPr>
          <w:b/>
          <w:sz w:val="22"/>
          <w:szCs w:val="22"/>
        </w:rPr>
        <w:t>Herrn Dirk Säuberlich</w:t>
      </w:r>
    </w:p>
    <w:p w14:paraId="6739F03F" w14:textId="77777777" w:rsidR="005F4C17" w:rsidRPr="005F4C17" w:rsidRDefault="005F4C17" w:rsidP="005F4C17">
      <w:pPr>
        <w:rPr>
          <w:b/>
          <w:sz w:val="22"/>
          <w:szCs w:val="22"/>
        </w:rPr>
      </w:pPr>
      <w:r w:rsidRPr="005F4C17">
        <w:rPr>
          <w:b/>
          <w:sz w:val="22"/>
          <w:szCs w:val="22"/>
        </w:rPr>
        <w:t>Mainzer Str. 118</w:t>
      </w:r>
    </w:p>
    <w:p w14:paraId="6CC94BF5" w14:textId="34C286F1" w:rsidR="005F4C17" w:rsidRDefault="005F4C17" w:rsidP="005F4C17">
      <w:pPr>
        <w:rPr>
          <w:b/>
          <w:sz w:val="22"/>
          <w:szCs w:val="22"/>
          <w:highlight w:val="yellow"/>
        </w:rPr>
      </w:pPr>
      <w:r w:rsidRPr="005F4C17">
        <w:rPr>
          <w:b/>
          <w:sz w:val="22"/>
          <w:szCs w:val="22"/>
        </w:rPr>
        <w:t>65189 Wiesbaden</w:t>
      </w:r>
    </w:p>
    <w:p w14:paraId="21C57663" w14:textId="77777777" w:rsidR="005F4C17" w:rsidRDefault="005F4C17" w:rsidP="005F4C17">
      <w:pPr>
        <w:rPr>
          <w:b/>
          <w:sz w:val="22"/>
          <w:szCs w:val="22"/>
          <w:highlight w:val="yellow"/>
        </w:rPr>
      </w:pPr>
    </w:p>
    <w:p w14:paraId="00E5DD89" w14:textId="77777777" w:rsidR="005F4C17" w:rsidRPr="005F4C17" w:rsidRDefault="005F4C17" w:rsidP="005F4C17">
      <w:pPr>
        <w:rPr>
          <w:highlight w:val="yellow"/>
        </w:rPr>
        <w:sectPr w:rsidR="005F4C17" w:rsidRPr="005F4C17" w:rsidSect="00824030">
          <w:headerReference w:type="default" r:id="rId8"/>
          <w:footerReference w:type="default" r:id="rId9"/>
          <w:pgSz w:w="11906" w:h="16838"/>
          <w:pgMar w:top="1418" w:right="1133" w:bottom="993" w:left="1134" w:header="720" w:footer="235" w:gutter="0"/>
          <w:cols w:space="720"/>
        </w:sectPr>
      </w:pPr>
    </w:p>
    <w:p w14:paraId="33864ADD" w14:textId="41F2D627" w:rsidR="00F51EAA" w:rsidRDefault="00F51EAA" w:rsidP="00F51EAA">
      <w:pPr>
        <w:pStyle w:val="Listenabsatz"/>
        <w:spacing w:after="120"/>
        <w:ind w:left="284"/>
        <w:rPr>
          <w:b/>
          <w:bCs/>
          <w:sz w:val="22"/>
          <w:szCs w:val="22"/>
        </w:rPr>
      </w:pPr>
      <w:bookmarkStart w:id="6" w:name="_Hlk92972652"/>
    </w:p>
    <w:p w14:paraId="467B79FF" w14:textId="3C3E0D05" w:rsidR="00C96C7B" w:rsidRPr="00FD0E35" w:rsidRDefault="0044285C" w:rsidP="00FD0E35">
      <w:pPr>
        <w:pStyle w:val="Listenabsatz"/>
        <w:numPr>
          <w:ilvl w:val="0"/>
          <w:numId w:val="51"/>
        </w:numPr>
        <w:spacing w:after="120"/>
        <w:ind w:left="284" w:hanging="283"/>
        <w:rPr>
          <w:b/>
          <w:bCs/>
          <w:sz w:val="22"/>
          <w:szCs w:val="22"/>
        </w:rPr>
      </w:pPr>
      <w:r>
        <w:rPr>
          <w:b/>
          <w:bCs/>
          <w:sz w:val="22"/>
          <w:szCs w:val="22"/>
        </w:rPr>
        <w:t>Erklärungen</w:t>
      </w:r>
    </w:p>
    <w:tbl>
      <w:tblPr>
        <w:tblStyle w:val="Tabellenraste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458"/>
        <w:gridCol w:w="9181"/>
      </w:tblGrid>
      <w:tr w:rsidR="00C96C7B" w:rsidRPr="006444B0" w14:paraId="5505B5A8" w14:textId="77777777" w:rsidTr="00FD0E35">
        <w:tc>
          <w:tcPr>
            <w:tcW w:w="458" w:type="dxa"/>
          </w:tcPr>
          <w:p w14:paraId="0A041870" w14:textId="77777777" w:rsidR="00C96C7B" w:rsidRPr="00961148" w:rsidRDefault="005F4C17" w:rsidP="00381FEF">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1070845333"/>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5A2A2A45" w14:textId="77777777" w:rsidR="00C96C7B" w:rsidRPr="006444B0" w:rsidRDefault="00C96C7B" w:rsidP="00381FEF">
            <w:pPr>
              <w:overflowPunct w:val="0"/>
              <w:autoSpaceDE w:val="0"/>
              <w:autoSpaceDN w:val="0"/>
              <w:adjustRightInd w:val="0"/>
              <w:jc w:val="both"/>
              <w:textAlignment w:val="baseline"/>
              <w:rPr>
                <w:rFonts w:cs="Arial"/>
              </w:rPr>
            </w:pPr>
            <w:r w:rsidRPr="006444B0">
              <w:rPr>
                <w:rFonts w:cs="Arial"/>
              </w:rPr>
              <w:t xml:space="preserve">Ich/Wir habe(n) mit dem Vorhaben noch nicht begonnen. </w:t>
            </w:r>
          </w:p>
          <w:p w14:paraId="1EA49201" w14:textId="1CFB738B" w:rsidR="00C96C7B" w:rsidRPr="006444B0" w:rsidRDefault="00C96C7B" w:rsidP="00381FEF">
            <w:pPr>
              <w:overflowPunct w:val="0"/>
              <w:autoSpaceDE w:val="0"/>
              <w:autoSpaceDN w:val="0"/>
              <w:adjustRightInd w:val="0"/>
              <w:jc w:val="both"/>
              <w:textAlignment w:val="baseline"/>
              <w:rPr>
                <w:rFonts w:cs="Arial"/>
              </w:rPr>
            </w:pPr>
            <w:r w:rsidRPr="006444B0">
              <w:rPr>
                <w:rFonts w:cs="Arial"/>
              </w:rPr>
              <w:t>Ich/wir werde(n) mit dem Vorhaben nicht beginnen, bevor der Zuwendungsbescheid wirksam gewor</w:t>
            </w:r>
            <w:r>
              <w:rPr>
                <w:rFonts w:cs="Arial"/>
              </w:rPr>
              <w:softHyphen/>
            </w:r>
            <w:r w:rsidRPr="006444B0">
              <w:rPr>
                <w:rFonts w:cs="Arial"/>
              </w:rPr>
              <w:t xml:space="preserve">den ist oder </w:t>
            </w:r>
            <w:r w:rsidRPr="007D471A">
              <w:rPr>
                <w:rFonts w:cs="Arial"/>
              </w:rPr>
              <w:t>eine Genehmigung zum vorzeitigen Vorhabenbeginn erteilt</w:t>
            </w:r>
            <w:r w:rsidRPr="006444B0">
              <w:rPr>
                <w:rFonts w:cs="Arial"/>
              </w:rPr>
              <w:t xml:space="preserve"> wurde. </w:t>
            </w:r>
          </w:p>
          <w:p w14:paraId="2A81EA49" w14:textId="657B4B25" w:rsidR="00C96C7B" w:rsidRPr="006444B0" w:rsidRDefault="00C96C7B" w:rsidP="00381FEF">
            <w:pPr>
              <w:overflowPunct w:val="0"/>
              <w:autoSpaceDE w:val="0"/>
              <w:autoSpaceDN w:val="0"/>
              <w:adjustRightInd w:val="0"/>
              <w:jc w:val="both"/>
              <w:textAlignment w:val="baseline"/>
              <w:rPr>
                <w:b/>
                <w:bCs/>
              </w:rPr>
            </w:pPr>
            <w:r w:rsidRPr="006444B0">
              <w:rPr>
                <w:rFonts w:cs="Arial"/>
              </w:rPr>
              <w:t xml:space="preserve">Mir/Uns ist bekannt, dass der Abschluss eines der Ausführung zuzurechnenden Lieferungs- und Leistungsvertrags grundsätzlich als Vorhabenbeginn gilt, wenn dieser in direktem Zusammenhang mit dem Fördervorhaben steht. </w:t>
            </w:r>
          </w:p>
        </w:tc>
      </w:tr>
      <w:tr w:rsidR="00C96C7B" w:rsidRPr="006444B0" w14:paraId="606A4100" w14:textId="77777777" w:rsidTr="00FD0E35">
        <w:tc>
          <w:tcPr>
            <w:tcW w:w="458" w:type="dxa"/>
          </w:tcPr>
          <w:p w14:paraId="5716BE47" w14:textId="77777777" w:rsidR="00C96C7B" w:rsidRPr="00961148" w:rsidRDefault="005F4C17" w:rsidP="00381FEF">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2141802820"/>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1E8E983D" w14:textId="62F405FF" w:rsidR="00C96C7B" w:rsidRPr="006444B0" w:rsidRDefault="00C96C7B" w:rsidP="00381FEF">
            <w:pPr>
              <w:overflowPunct w:val="0"/>
              <w:autoSpaceDE w:val="0"/>
              <w:autoSpaceDN w:val="0"/>
              <w:adjustRightInd w:val="0"/>
              <w:jc w:val="both"/>
              <w:textAlignment w:val="baseline"/>
              <w:rPr>
                <w:rFonts w:cs="Arial"/>
              </w:rPr>
            </w:pPr>
            <w:r w:rsidRPr="006444B0">
              <w:rPr>
                <w:rFonts w:cs="Arial"/>
              </w:rPr>
              <w:t xml:space="preserve">Ich/Wir erkläre(n), dass ich/wir für das Vorhaben oder für einen Teil des Vorhabens bei anderen als den im Finanzierungsplan genannten Stellen keinen Zuschuss aus öffentlichen Mitteln beantragt oder erhalten habe(n) oder bei anderen als diesen Stellen einen Zuschuss aus öffentlichen Mitteln beantrage(n) oder einen solchen von diesen erhalte(n) werden. </w:t>
            </w:r>
          </w:p>
          <w:p w14:paraId="5F732BF5" w14:textId="77777777" w:rsidR="00C96C7B" w:rsidRPr="006444B0" w:rsidRDefault="00C96C7B" w:rsidP="00381FEF">
            <w:pPr>
              <w:overflowPunct w:val="0"/>
              <w:autoSpaceDE w:val="0"/>
              <w:autoSpaceDN w:val="0"/>
              <w:adjustRightInd w:val="0"/>
              <w:jc w:val="both"/>
              <w:textAlignment w:val="baseline"/>
              <w:rPr>
                <w:rFonts w:cs="Arial"/>
              </w:rPr>
            </w:pPr>
            <w:r w:rsidRPr="006444B0">
              <w:rPr>
                <w:rFonts w:cs="Arial"/>
              </w:rPr>
              <w:t>Dies schließt eine Förderung nach dem Gesetz zur steuerlichen Förderung von Forschung und Entwicklung (Forschungszulagengesetz - FZulG) vom 14. Dezember 2019 ein.</w:t>
            </w:r>
          </w:p>
        </w:tc>
      </w:tr>
      <w:tr w:rsidR="00C96C7B" w:rsidRPr="006444B0" w14:paraId="2FECA941" w14:textId="77777777" w:rsidTr="00FD0E35">
        <w:tc>
          <w:tcPr>
            <w:tcW w:w="458" w:type="dxa"/>
          </w:tcPr>
          <w:p w14:paraId="674C8586" w14:textId="77777777" w:rsidR="00C96C7B" w:rsidRPr="00961148" w:rsidRDefault="005F4C17" w:rsidP="00381FEF">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282769512"/>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7DAB4E6D" w14:textId="4860EBAD" w:rsidR="00C96C7B" w:rsidRPr="006444B0" w:rsidRDefault="00C96C7B" w:rsidP="00381FEF">
            <w:pPr>
              <w:overflowPunct w:val="0"/>
              <w:autoSpaceDE w:val="0"/>
              <w:autoSpaceDN w:val="0"/>
              <w:adjustRightInd w:val="0"/>
              <w:jc w:val="both"/>
              <w:textAlignment w:val="baseline"/>
              <w:rPr>
                <w:rFonts w:cs="Arial"/>
              </w:rPr>
            </w:pPr>
            <w:r>
              <w:rPr>
                <w:rFonts w:cs="Arial"/>
              </w:rPr>
              <w:t>Mir / Uns ist bekannt</w:t>
            </w:r>
            <w:r w:rsidRPr="006444B0">
              <w:rPr>
                <w:rFonts w:cs="Arial"/>
              </w:rPr>
              <w:t>, dass Zuwendung</w:t>
            </w:r>
            <w:r>
              <w:rPr>
                <w:rFonts w:cs="Arial"/>
              </w:rPr>
              <w:t>en</w:t>
            </w:r>
            <w:r w:rsidRPr="006444B0">
              <w:rPr>
                <w:rFonts w:cs="Arial"/>
              </w:rPr>
              <w:t xml:space="preserve"> nur zur Erfüllung des im Zuwendungsbescheids bestimmten Zwecks </w:t>
            </w:r>
            <w:r>
              <w:rPr>
                <w:rFonts w:cs="Arial"/>
              </w:rPr>
              <w:t xml:space="preserve">zu </w:t>
            </w:r>
            <w:r w:rsidRPr="006444B0">
              <w:rPr>
                <w:rFonts w:cs="Arial"/>
              </w:rPr>
              <w:t>verwende</w:t>
            </w:r>
            <w:r>
              <w:rPr>
                <w:rFonts w:cs="Arial"/>
              </w:rPr>
              <w:t xml:space="preserve">n sind, dass sie </w:t>
            </w:r>
            <w:r w:rsidRPr="006444B0">
              <w:rPr>
                <w:rFonts w:cs="Arial"/>
              </w:rPr>
              <w:t>dem Grundsatz der Wirtschaftlichkeit und Sparsamkeit unter</w:t>
            </w:r>
            <w:r>
              <w:rPr>
                <w:rFonts w:cs="Arial"/>
              </w:rPr>
              <w:softHyphen/>
            </w:r>
            <w:r w:rsidRPr="006444B0">
              <w:rPr>
                <w:rFonts w:cs="Arial"/>
              </w:rPr>
              <w:t>liegen</w:t>
            </w:r>
            <w:r w:rsidRPr="00033D81">
              <w:rPr>
                <w:rFonts w:cs="Arial"/>
              </w:rPr>
              <w:t xml:space="preserve"> und nur für einen bestimmten Zeitraum als Projektförderung im Wege der Anteilfinanzierung als nicht rückzahlbarer Zuschuss zu den zuwendungsfähigen Ausgaben gewährt werden.</w:t>
            </w:r>
          </w:p>
        </w:tc>
      </w:tr>
      <w:tr w:rsidR="00C96C7B" w:rsidRPr="006444B0" w14:paraId="33BBC1B8" w14:textId="77777777" w:rsidTr="00FD0E35">
        <w:tc>
          <w:tcPr>
            <w:tcW w:w="458" w:type="dxa"/>
          </w:tcPr>
          <w:p w14:paraId="2525ED9E" w14:textId="77777777" w:rsidR="00C96C7B" w:rsidRPr="00961148" w:rsidRDefault="005F4C17" w:rsidP="00381FEF">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2064473192"/>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3B19996B" w14:textId="58C300A5" w:rsidR="00C96C7B" w:rsidRDefault="00C96C7B" w:rsidP="00381FEF">
            <w:pPr>
              <w:overflowPunct w:val="0"/>
              <w:autoSpaceDE w:val="0"/>
              <w:autoSpaceDN w:val="0"/>
              <w:adjustRightInd w:val="0"/>
              <w:jc w:val="both"/>
              <w:textAlignment w:val="baseline"/>
              <w:rPr>
                <w:rFonts w:cs="Arial"/>
              </w:rPr>
            </w:pPr>
            <w:r w:rsidRPr="006444B0">
              <w:rPr>
                <w:rFonts w:cs="Arial"/>
              </w:rPr>
              <w:t xml:space="preserve">Mir/Uns ist bekannt, dass für alle im Rahmen der Durchführung des Vorhabens vergebene Aufträge die einschlägigen Vorschriften des Vergaberechts einzuhalten sind. Dies beinhaltet u.a. bestimmte Pflichten zur Veröffentlichung sowie zur ordnungsgemäßen Dokumentation des Vergabeverfahrens. </w:t>
            </w:r>
          </w:p>
          <w:p w14:paraId="601F8199" w14:textId="77777777" w:rsidR="00C96C7B" w:rsidRPr="006444B0" w:rsidRDefault="00C96C7B" w:rsidP="00381FEF">
            <w:pPr>
              <w:overflowPunct w:val="0"/>
              <w:autoSpaceDE w:val="0"/>
              <w:autoSpaceDN w:val="0"/>
              <w:adjustRightInd w:val="0"/>
              <w:jc w:val="both"/>
              <w:textAlignment w:val="baseline"/>
              <w:rPr>
                <w:b/>
                <w:bCs/>
              </w:rPr>
            </w:pPr>
            <w:r w:rsidRPr="006444B0">
              <w:rPr>
                <w:rFonts w:cs="Arial"/>
              </w:rPr>
              <w:t xml:space="preserve">Mir/Uns ist bekannt, dass Verstöße gegen vergaberechtliche Bestimmungen eine teilweise oder vollständige Kürzung der Zuwendung zur Folge haben können. </w:t>
            </w:r>
          </w:p>
        </w:tc>
      </w:tr>
      <w:tr w:rsidR="00C96C7B" w:rsidRPr="006444B0" w14:paraId="0FDE50FF" w14:textId="77777777" w:rsidTr="00FD0E35">
        <w:tc>
          <w:tcPr>
            <w:tcW w:w="458" w:type="dxa"/>
          </w:tcPr>
          <w:p w14:paraId="45038257" w14:textId="77777777" w:rsidR="00C96C7B" w:rsidRPr="00961148" w:rsidRDefault="005F4C17" w:rsidP="00381FEF">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2134005923"/>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32AC1CEC" w14:textId="21668AC2" w:rsidR="00C96C7B" w:rsidRPr="006444B0" w:rsidRDefault="00C96C7B" w:rsidP="00381FEF">
            <w:pPr>
              <w:overflowPunct w:val="0"/>
              <w:autoSpaceDE w:val="0"/>
              <w:autoSpaceDN w:val="0"/>
              <w:adjustRightInd w:val="0"/>
              <w:jc w:val="both"/>
              <w:textAlignment w:val="baseline"/>
              <w:rPr>
                <w:b/>
                <w:bCs/>
              </w:rPr>
            </w:pPr>
            <w:r w:rsidRPr="006444B0">
              <w:rPr>
                <w:rFonts w:cs="Arial"/>
                <w:color w:val="000000" w:themeColor="text1"/>
              </w:rPr>
              <w:t>Mir/Uns ist bekannt, dass Zuwendungsempfänger als öffentliche Auftraggeber über den Wortlaut von Nr. 3.2 Satz 1 ANBest-P hinaus nach § 99 des Gesetzes gegen Wettbewerbsbeschränkungen (GWB) den Vierten Teil des GWB, die Vergabeverordnung (VgV) und den Abschnitt 2 des Teils A der VOB (VOB/A-EU) oder als Sektorenauftraggeber nach § 100 GWB den Vierten Teil des GWB und die Sektorenverordnung (SektVO) anwenden müssen, wenn der geschätzte Auftragswert ohne Umsatz</w:t>
            </w:r>
            <w:r>
              <w:rPr>
                <w:rFonts w:cs="Arial"/>
                <w:color w:val="000000" w:themeColor="text1"/>
              </w:rPr>
              <w:softHyphen/>
            </w:r>
            <w:r w:rsidRPr="006444B0">
              <w:rPr>
                <w:rFonts w:cs="Arial"/>
                <w:color w:val="000000" w:themeColor="text1"/>
              </w:rPr>
              <w:t xml:space="preserve">steuer der öffentlichen Aufträge die durch § 106 GWB in Bezug genommenen Schwellenwerte erreicht oder überschreitet. </w:t>
            </w:r>
          </w:p>
        </w:tc>
      </w:tr>
      <w:tr w:rsidR="00C96C7B" w:rsidRPr="006444B0" w14:paraId="278B5330" w14:textId="77777777" w:rsidTr="00FD0E35">
        <w:tc>
          <w:tcPr>
            <w:tcW w:w="458" w:type="dxa"/>
          </w:tcPr>
          <w:p w14:paraId="5ED5F025" w14:textId="77777777" w:rsidR="00C96C7B" w:rsidRPr="00961148" w:rsidRDefault="005F4C17" w:rsidP="00381FEF">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2094382698"/>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506AAD68" w14:textId="02662F00" w:rsidR="00C96C7B" w:rsidRPr="006444B0" w:rsidRDefault="00C96C7B" w:rsidP="00381FEF">
            <w:pPr>
              <w:overflowPunct w:val="0"/>
              <w:autoSpaceDE w:val="0"/>
              <w:autoSpaceDN w:val="0"/>
              <w:adjustRightInd w:val="0"/>
              <w:jc w:val="both"/>
              <w:textAlignment w:val="baseline"/>
              <w:rPr>
                <w:b/>
                <w:bCs/>
              </w:rPr>
            </w:pPr>
            <w:r w:rsidRPr="006444B0">
              <w:rPr>
                <w:rFonts w:cs="Arial"/>
                <w:color w:val="000000" w:themeColor="text1"/>
              </w:rPr>
              <w:t>Ich/wir bestätige(n), dass gegen mich/un</w:t>
            </w:r>
            <w:r>
              <w:rPr>
                <w:rFonts w:cs="Arial"/>
                <w:color w:val="000000" w:themeColor="text1"/>
              </w:rPr>
              <w:t>s</w:t>
            </w:r>
            <w:r w:rsidRPr="006444B0">
              <w:rPr>
                <w:rFonts w:cs="Arial"/>
                <w:color w:val="000000" w:themeColor="text1"/>
              </w:rPr>
              <w:t xml:space="preserve"> keine Rückforderungsanordnung aufgrund eines früheren Beschlusses der Kommission zur Feststellung der Unzulässigkeit einer Beihilfe und ihrer Unverein</w:t>
            </w:r>
            <w:r>
              <w:rPr>
                <w:rFonts w:cs="Arial"/>
                <w:color w:val="000000" w:themeColor="text1"/>
              </w:rPr>
              <w:softHyphen/>
            </w:r>
            <w:r w:rsidRPr="006444B0">
              <w:rPr>
                <w:rFonts w:cs="Arial"/>
                <w:color w:val="000000" w:themeColor="text1"/>
              </w:rPr>
              <w:t>barkeit mit dem Binnenmarkt besteht, der ich/wir nicht nachgekommen bin/sind.</w:t>
            </w:r>
          </w:p>
        </w:tc>
      </w:tr>
      <w:tr w:rsidR="00C96C7B" w:rsidRPr="006444B0" w14:paraId="5E07CE03" w14:textId="77777777" w:rsidTr="00FD0E35">
        <w:tc>
          <w:tcPr>
            <w:tcW w:w="458" w:type="dxa"/>
          </w:tcPr>
          <w:p w14:paraId="27031B33" w14:textId="77777777" w:rsidR="00C96C7B" w:rsidRPr="00961148" w:rsidRDefault="005F4C17" w:rsidP="00381FEF">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1602221276"/>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3D37474C" w14:textId="77777777" w:rsidR="00C96C7B" w:rsidRDefault="00C96C7B" w:rsidP="00381FEF">
            <w:pPr>
              <w:overflowPunct w:val="0"/>
              <w:autoSpaceDE w:val="0"/>
              <w:autoSpaceDN w:val="0"/>
              <w:adjustRightInd w:val="0"/>
              <w:jc w:val="both"/>
              <w:textAlignment w:val="baseline"/>
              <w:rPr>
                <w:rFonts w:cs="Arial"/>
              </w:rPr>
            </w:pPr>
            <w:r w:rsidRPr="006444B0">
              <w:rPr>
                <w:rFonts w:cs="Arial"/>
              </w:rPr>
              <w:t xml:space="preserve">Mir/Uns ist bekannt, dass es sich bei der Förderung um Leistungen aus öffentlichen Mitteln im Sinne des hessischen Subventionsgesetzes vom 18. Mai 1977 (GVBl. I S. 199) in Verbindung mit dem Subventionsgesetz vom 29. Juli 1976 (BGBl. I Se. 2037) handelt. </w:t>
            </w:r>
          </w:p>
          <w:p w14:paraId="0CB70B4D" w14:textId="77777777" w:rsidR="00C96C7B" w:rsidRPr="006444B0" w:rsidRDefault="00C96C7B" w:rsidP="00381FEF">
            <w:pPr>
              <w:overflowPunct w:val="0"/>
              <w:autoSpaceDE w:val="0"/>
              <w:autoSpaceDN w:val="0"/>
              <w:adjustRightInd w:val="0"/>
              <w:jc w:val="both"/>
              <w:textAlignment w:val="baseline"/>
              <w:rPr>
                <w:rFonts w:cs="Arial"/>
              </w:rPr>
            </w:pPr>
            <w:r w:rsidRPr="006444B0">
              <w:rPr>
                <w:rFonts w:cs="Arial"/>
              </w:rPr>
              <w:t xml:space="preserve">Mir/Uns ist bekannt, dass die in diesem Antrag angegebenen Tatsachen subventionserheblich im Sinne des § 264 des Strafgesetzbuches (StGB) sind und dass ein Subventionsbetrug nach dieser Vorschrift strafbar ist. </w:t>
            </w:r>
          </w:p>
          <w:p w14:paraId="65393088" w14:textId="3F13817B" w:rsidR="00C96C7B" w:rsidRPr="006717E1" w:rsidRDefault="00C96C7B" w:rsidP="00381FEF">
            <w:pPr>
              <w:overflowPunct w:val="0"/>
              <w:autoSpaceDE w:val="0"/>
              <w:autoSpaceDN w:val="0"/>
              <w:adjustRightInd w:val="0"/>
              <w:jc w:val="both"/>
              <w:textAlignment w:val="baseline"/>
              <w:rPr>
                <w:rFonts w:cs="Arial"/>
              </w:rPr>
            </w:pPr>
            <w:r w:rsidRPr="006444B0">
              <w:rPr>
                <w:rFonts w:cs="Arial"/>
              </w:rPr>
              <w:t>Mir/Uns ist weiterhin bekannt, dass eine Entstellung oder Unterdrückung der in diesem Antrag anzugebenden Tatsachen ggf. als Betrug im Sinne des § 263 StGB strafbar ist. Mir/Uns ist weiterhin § 4 des Subventionsgesetzes vom 29. Juli 1976 (BGBl. I, S. 2037) bekannt, wonach insbesondere Scheingeschäfte und Scheinhandlungen für die Bewilligung, Gewährung, Rückforderung und Weiter</w:t>
            </w:r>
            <w:r>
              <w:rPr>
                <w:rFonts w:cs="Arial"/>
              </w:rPr>
              <w:softHyphen/>
            </w:r>
            <w:r w:rsidRPr="006444B0">
              <w:rPr>
                <w:rFonts w:cs="Arial"/>
              </w:rPr>
              <w:t>gewährung oder das Belassen einer Subvention oder eines Subventionsvorteils unerheblich sind. Das bedeutet, dass für die Beurteilung der tatsächlich gewollte Sachverhalt maßgebend ist.</w:t>
            </w:r>
          </w:p>
        </w:tc>
      </w:tr>
      <w:tr w:rsidR="00C96C7B" w:rsidRPr="006444B0" w14:paraId="17A970D0" w14:textId="77777777" w:rsidTr="00FD0E35">
        <w:tc>
          <w:tcPr>
            <w:tcW w:w="458" w:type="dxa"/>
          </w:tcPr>
          <w:p w14:paraId="6C77258D" w14:textId="77777777" w:rsidR="00C96C7B" w:rsidRPr="00961148" w:rsidRDefault="005F4C17" w:rsidP="00381FEF">
            <w:pPr>
              <w:rPr>
                <w:rFonts w:cs="Arial"/>
                <w:b/>
                <w:bCs/>
                <w:sz w:val="28"/>
                <w:szCs w:val="28"/>
              </w:rPr>
            </w:pPr>
            <w:sdt>
              <w:sdtPr>
                <w:rPr>
                  <w:rFonts w:cs="Arial"/>
                  <w:sz w:val="28"/>
                  <w:szCs w:val="28"/>
                </w:rPr>
                <w:id w:val="2059662497"/>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31E8719C" w14:textId="1581C2EA" w:rsidR="00C96C7B" w:rsidRPr="006444B0" w:rsidRDefault="00C96C7B" w:rsidP="00381FEF">
            <w:pPr>
              <w:overflowPunct w:val="0"/>
              <w:autoSpaceDE w:val="0"/>
              <w:autoSpaceDN w:val="0"/>
              <w:adjustRightInd w:val="0"/>
              <w:jc w:val="both"/>
              <w:textAlignment w:val="baseline"/>
              <w:rPr>
                <w:rFonts w:cs="Arial"/>
              </w:rPr>
            </w:pPr>
            <w:r w:rsidRPr="006444B0">
              <w:rPr>
                <w:rFonts w:cs="Arial"/>
              </w:rPr>
              <w:t>Ich/Wir bestätigen, dass die im Finanzierungsplan ausgewiesenen Mittel (Kofinanzierung) zur Verfü</w:t>
            </w:r>
            <w:r>
              <w:rPr>
                <w:rFonts w:cs="Arial"/>
              </w:rPr>
              <w:softHyphen/>
            </w:r>
            <w:r w:rsidRPr="006444B0">
              <w:rPr>
                <w:rFonts w:cs="Arial"/>
              </w:rPr>
              <w:t>gung stehen, so dass die Gesamtfinanzierung des Projekts gesichert ist.</w:t>
            </w:r>
          </w:p>
          <w:p w14:paraId="3D5B29FD" w14:textId="77777777" w:rsidR="00C96C7B" w:rsidRDefault="00C96C7B" w:rsidP="00381FEF">
            <w:pPr>
              <w:overflowPunct w:val="0"/>
              <w:autoSpaceDE w:val="0"/>
              <w:autoSpaceDN w:val="0"/>
              <w:adjustRightInd w:val="0"/>
              <w:jc w:val="both"/>
              <w:textAlignment w:val="baseline"/>
              <w:rPr>
                <w:rFonts w:cs="Arial"/>
              </w:rPr>
            </w:pPr>
            <w:r w:rsidRPr="006444B0">
              <w:rPr>
                <w:rFonts w:cs="Arial"/>
              </w:rPr>
              <w:t>Mir/Uns ist für die Liquiditätsplanung bekannt, dass die Auszahlung von Fördermitteln während der Projektdurchführung nur in bestimmten Zeitfenstern möglich ist.</w:t>
            </w:r>
            <w:r>
              <w:rPr>
                <w:rFonts w:cs="Arial"/>
              </w:rPr>
              <w:t xml:space="preserve"> </w:t>
            </w:r>
          </w:p>
          <w:p w14:paraId="6D66B137" w14:textId="16B9C994" w:rsidR="00C96C7B" w:rsidRPr="006717E1" w:rsidRDefault="00C96C7B" w:rsidP="00381FEF">
            <w:pPr>
              <w:overflowPunct w:val="0"/>
              <w:autoSpaceDE w:val="0"/>
              <w:autoSpaceDN w:val="0"/>
              <w:adjustRightInd w:val="0"/>
              <w:jc w:val="both"/>
              <w:textAlignment w:val="baseline"/>
              <w:rPr>
                <w:rFonts w:cs="Arial"/>
              </w:rPr>
            </w:pPr>
            <w:r w:rsidRPr="00033D81">
              <w:rPr>
                <w:rFonts w:cs="Arial"/>
              </w:rPr>
              <w:t>Mir/Uns ist bekannt, dass eine Änderung des Finanzierungsplans Einfluss auf die Landeszuwendung haben kann und unverzüglich mitgeteilt werden muss.</w:t>
            </w:r>
          </w:p>
        </w:tc>
      </w:tr>
      <w:tr w:rsidR="00C96C7B" w:rsidRPr="006444B0" w14:paraId="74430762" w14:textId="77777777" w:rsidTr="00FD0E35">
        <w:tc>
          <w:tcPr>
            <w:tcW w:w="458" w:type="dxa"/>
          </w:tcPr>
          <w:p w14:paraId="5A598958" w14:textId="77777777" w:rsidR="00C96C7B" w:rsidRPr="00961148" w:rsidRDefault="005F4C17" w:rsidP="00381FEF">
            <w:pPr>
              <w:overflowPunct w:val="0"/>
              <w:autoSpaceDE w:val="0"/>
              <w:autoSpaceDN w:val="0"/>
              <w:adjustRightInd w:val="0"/>
              <w:spacing w:after="40"/>
              <w:jc w:val="both"/>
              <w:textAlignment w:val="baseline"/>
              <w:rPr>
                <w:rFonts w:cs="Arial"/>
                <w:sz w:val="28"/>
                <w:szCs w:val="28"/>
              </w:rPr>
            </w:pPr>
            <w:sdt>
              <w:sdtPr>
                <w:rPr>
                  <w:rFonts w:cs="Arial"/>
                  <w:sz w:val="28"/>
                  <w:szCs w:val="28"/>
                </w:rPr>
                <w:id w:val="428775333"/>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124ECE0A" w14:textId="0A6A452C" w:rsidR="00C96C7B" w:rsidRPr="006444B0" w:rsidRDefault="00C96C7B" w:rsidP="005A54D4">
            <w:pPr>
              <w:jc w:val="both"/>
              <w:rPr>
                <w:rFonts w:cs="Arial"/>
              </w:rPr>
            </w:pPr>
            <w:r w:rsidRPr="00961148">
              <w:rPr>
                <w:rFonts w:cs="Arial"/>
              </w:rPr>
              <w:t>Mir/Uns ist bekannt, dass der Bewilligungsbehörde Nachweise und Sachberichte über die Verwendung der Zuwendung vorgelegt werden müssen.</w:t>
            </w:r>
            <w:r w:rsidR="005A54D4">
              <w:rPr>
                <w:rFonts w:cs="Arial"/>
              </w:rPr>
              <w:t xml:space="preserve"> </w:t>
            </w:r>
            <w:r w:rsidRPr="00961148">
              <w:rPr>
                <w:rFonts w:cs="Arial"/>
              </w:rPr>
              <w:t>Mir/Uns ist bekannt, dass fehlende oder unzureichende Nachweise eine teilweise oder vollständige Kürzung der Zuwendung zur Folge haben können</w:t>
            </w:r>
            <w:r w:rsidR="000E62EE">
              <w:rPr>
                <w:rFonts w:cs="Arial"/>
              </w:rPr>
              <w:t>.</w:t>
            </w:r>
          </w:p>
        </w:tc>
      </w:tr>
      <w:tr w:rsidR="00C96C7B" w:rsidRPr="006444B0" w14:paraId="00D5F45C" w14:textId="77777777" w:rsidTr="00FD0E35">
        <w:tc>
          <w:tcPr>
            <w:tcW w:w="458" w:type="dxa"/>
          </w:tcPr>
          <w:p w14:paraId="4A7F2BD1" w14:textId="77777777" w:rsidR="00C96C7B" w:rsidRPr="00961148" w:rsidRDefault="005F4C17" w:rsidP="00381FEF">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1385596996"/>
                <w14:checkbox>
                  <w14:checked w14:val="0"/>
                  <w14:checkedState w14:val="2612" w14:font="MS Gothic"/>
                  <w14:uncheckedState w14:val="2610" w14:font="MS Gothic"/>
                </w14:checkbox>
              </w:sdtPr>
              <w:sdtEndPr/>
              <w:sdtContent>
                <w:r w:rsidR="00C96C7B" w:rsidRPr="00961148">
                  <w:rPr>
                    <w:rFonts w:ascii="Segoe UI Symbol" w:eastAsia="MS Gothic" w:hAnsi="Segoe UI Symbol" w:cs="Segoe UI Symbol"/>
                    <w:sz w:val="28"/>
                    <w:szCs w:val="28"/>
                  </w:rPr>
                  <w:t>☐</w:t>
                </w:r>
              </w:sdtContent>
            </w:sdt>
          </w:p>
        </w:tc>
        <w:tc>
          <w:tcPr>
            <w:tcW w:w="9181" w:type="dxa"/>
          </w:tcPr>
          <w:p w14:paraId="0BC0DC74" w14:textId="15FF629A" w:rsidR="00C96C7B" w:rsidRPr="006444B0" w:rsidRDefault="00C96C7B" w:rsidP="00381FEF">
            <w:pPr>
              <w:jc w:val="both"/>
              <w:rPr>
                <w:b/>
                <w:bCs/>
              </w:rPr>
            </w:pPr>
            <w:r w:rsidRPr="006444B0">
              <w:rPr>
                <w:rFonts w:cs="Arial"/>
              </w:rPr>
              <w:t>Ich/Wir geben das Einverständnis dazu, dass zum Zwecke der Maßnahmenprüfung und zur Durch</w:t>
            </w:r>
            <w:r w:rsidR="005A54D4">
              <w:rPr>
                <w:rFonts w:cs="Arial"/>
              </w:rPr>
              <w:softHyphen/>
            </w:r>
            <w:r w:rsidRPr="006444B0">
              <w:rPr>
                <w:rFonts w:cs="Arial"/>
              </w:rPr>
              <w:t xml:space="preserve">führung des Bewilligungsverfahrens die erforderlichen personenbezogenen Angaben (z.B. Name, Anschrift) sowie die erforderlichen Angaben zur Maßnahme selbst </w:t>
            </w:r>
            <w:r>
              <w:rPr>
                <w:rFonts w:cs="Arial"/>
              </w:rPr>
              <w:t>(u.a. technologisch, betrieblich)</w:t>
            </w:r>
            <w:r w:rsidR="005A54D4">
              <w:rPr>
                <w:rFonts w:cs="Arial"/>
              </w:rPr>
              <w:t xml:space="preserve"> </w:t>
            </w:r>
            <w:r w:rsidRPr="006444B0">
              <w:rPr>
                <w:rFonts w:cs="Arial"/>
              </w:rPr>
              <w:t>und über die Höhe des Zuschusses in geeigneter Form erfasst und an die am Bewilligungs- oder Prüfungs</w:t>
            </w:r>
            <w:r w:rsidR="005A54D4">
              <w:rPr>
                <w:rFonts w:cs="Arial"/>
              </w:rPr>
              <w:softHyphen/>
            </w:r>
            <w:r w:rsidRPr="006444B0">
              <w:rPr>
                <w:rFonts w:cs="Arial"/>
              </w:rPr>
              <w:t xml:space="preserve">verfahren beteiligten Institutionen (auch externe, zur Geheimhaltung verpflichtete Gutachter und/oder </w:t>
            </w:r>
            <w:r w:rsidRPr="006444B0">
              <w:rPr>
                <w:rFonts w:cs="Arial"/>
              </w:rPr>
              <w:lastRenderedPageBreak/>
              <w:t>Tochtergesellschaften der HA Hessen Agentur GmbH oder Dienststellen des Landes Hessen) weiter</w:t>
            </w:r>
            <w:r w:rsidR="005A54D4">
              <w:rPr>
                <w:rFonts w:cs="Arial"/>
              </w:rPr>
              <w:softHyphen/>
            </w:r>
            <w:r w:rsidRPr="006444B0">
              <w:rPr>
                <w:rFonts w:cs="Arial"/>
              </w:rPr>
              <w:t xml:space="preserve">gegebenen werden können. </w:t>
            </w:r>
          </w:p>
        </w:tc>
      </w:tr>
    </w:tbl>
    <w:p w14:paraId="1B485B82" w14:textId="6ECED0AF" w:rsidR="00C96C7B" w:rsidRDefault="00C96C7B" w:rsidP="00FD0E35">
      <w:pPr>
        <w:overflowPunct w:val="0"/>
        <w:autoSpaceDE w:val="0"/>
        <w:autoSpaceDN w:val="0"/>
        <w:adjustRightInd w:val="0"/>
        <w:spacing w:after="40"/>
        <w:jc w:val="both"/>
        <w:textAlignment w:val="baseline"/>
        <w:rPr>
          <w:rFonts w:cs="Arial"/>
        </w:rPr>
      </w:pPr>
    </w:p>
    <w:tbl>
      <w:tblPr>
        <w:tblStyle w:val="Tabellenraste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458"/>
        <w:gridCol w:w="9181"/>
      </w:tblGrid>
      <w:tr w:rsidR="00FD0E35" w:rsidRPr="006444B0" w14:paraId="3E3C5CF4" w14:textId="77777777" w:rsidTr="00D57E3B">
        <w:tc>
          <w:tcPr>
            <w:tcW w:w="458" w:type="dxa"/>
          </w:tcPr>
          <w:p w14:paraId="0F08B054" w14:textId="77777777" w:rsidR="00FD0E35" w:rsidRPr="00961148" w:rsidRDefault="005F4C17" w:rsidP="00D57E3B">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1343365494"/>
                <w14:checkbox>
                  <w14:checked w14:val="0"/>
                  <w14:checkedState w14:val="2612" w14:font="MS Gothic"/>
                  <w14:uncheckedState w14:val="2610" w14:font="MS Gothic"/>
                </w14:checkbox>
              </w:sdtPr>
              <w:sdtEndPr/>
              <w:sdtContent>
                <w:r w:rsidR="00FD0E35" w:rsidRPr="00961148">
                  <w:rPr>
                    <w:rFonts w:ascii="Segoe UI Symbol" w:eastAsia="MS Gothic" w:hAnsi="Segoe UI Symbol" w:cs="Segoe UI Symbol"/>
                    <w:sz w:val="28"/>
                    <w:szCs w:val="28"/>
                  </w:rPr>
                  <w:t>☐</w:t>
                </w:r>
              </w:sdtContent>
            </w:sdt>
          </w:p>
        </w:tc>
        <w:tc>
          <w:tcPr>
            <w:tcW w:w="9181" w:type="dxa"/>
          </w:tcPr>
          <w:p w14:paraId="5B61490D" w14:textId="77777777" w:rsidR="00FD0E35" w:rsidRPr="006444B0" w:rsidRDefault="00FD0E35" w:rsidP="00D57E3B">
            <w:pPr>
              <w:overflowPunct w:val="0"/>
              <w:autoSpaceDE w:val="0"/>
              <w:autoSpaceDN w:val="0"/>
              <w:adjustRightInd w:val="0"/>
              <w:jc w:val="both"/>
              <w:textAlignment w:val="baseline"/>
              <w:rPr>
                <w:rFonts w:cs="Arial"/>
              </w:rPr>
            </w:pPr>
            <w:r w:rsidRPr="006444B0">
              <w:rPr>
                <w:rFonts w:cs="Arial"/>
              </w:rPr>
              <w:t>Mir/Uns ist bekannt, dass ich/wir in jede vom zuständigen Ministerium bzw. von der bewilligenden Stelle für erforderlich gehaltene Überwachung und Überprüfung einzuwilligen sowie Evaluierungen zu unterstützen habe(n). Das Prüfungsrecht gilt insbesondere auch für Prüfungen der Rechnungshöfe, die im Rahmen von örtlichen Erhebungen Einsichtnahme in die Bücher, Belege und Unterlagen der Zuwendungsempfänger nehmen können.</w:t>
            </w:r>
          </w:p>
        </w:tc>
      </w:tr>
      <w:tr w:rsidR="00FD0E35" w:rsidRPr="006444B0" w14:paraId="1C12F23C" w14:textId="77777777" w:rsidTr="00D57E3B">
        <w:tc>
          <w:tcPr>
            <w:tcW w:w="458" w:type="dxa"/>
          </w:tcPr>
          <w:p w14:paraId="2CC6BF54" w14:textId="77777777" w:rsidR="00FD0E35" w:rsidRPr="00961148" w:rsidRDefault="005F4C17" w:rsidP="00D57E3B">
            <w:pPr>
              <w:overflowPunct w:val="0"/>
              <w:autoSpaceDE w:val="0"/>
              <w:autoSpaceDN w:val="0"/>
              <w:adjustRightInd w:val="0"/>
              <w:spacing w:after="40"/>
              <w:jc w:val="both"/>
              <w:textAlignment w:val="baseline"/>
              <w:rPr>
                <w:rFonts w:cs="Arial"/>
                <w:b/>
                <w:bCs/>
                <w:sz w:val="28"/>
                <w:szCs w:val="28"/>
              </w:rPr>
            </w:pPr>
            <w:sdt>
              <w:sdtPr>
                <w:rPr>
                  <w:rFonts w:cs="Arial"/>
                  <w:sz w:val="28"/>
                  <w:szCs w:val="28"/>
                </w:rPr>
                <w:id w:val="-41292485"/>
                <w14:checkbox>
                  <w14:checked w14:val="0"/>
                  <w14:checkedState w14:val="2612" w14:font="MS Gothic"/>
                  <w14:uncheckedState w14:val="2610" w14:font="MS Gothic"/>
                </w14:checkbox>
              </w:sdtPr>
              <w:sdtEndPr/>
              <w:sdtContent>
                <w:r w:rsidR="00FD0E35" w:rsidRPr="00961148">
                  <w:rPr>
                    <w:rFonts w:ascii="Segoe UI Symbol" w:eastAsia="MS Gothic" w:hAnsi="Segoe UI Symbol" w:cs="Segoe UI Symbol"/>
                    <w:sz w:val="28"/>
                    <w:szCs w:val="28"/>
                  </w:rPr>
                  <w:t>☐</w:t>
                </w:r>
              </w:sdtContent>
            </w:sdt>
          </w:p>
        </w:tc>
        <w:tc>
          <w:tcPr>
            <w:tcW w:w="9181" w:type="dxa"/>
          </w:tcPr>
          <w:p w14:paraId="5FA6C651" w14:textId="77777777" w:rsidR="00FD0E35" w:rsidRPr="006444B0" w:rsidRDefault="00FD0E35" w:rsidP="00D57E3B">
            <w:pPr>
              <w:overflowPunct w:val="0"/>
              <w:autoSpaceDE w:val="0"/>
              <w:autoSpaceDN w:val="0"/>
              <w:adjustRightInd w:val="0"/>
              <w:jc w:val="both"/>
              <w:textAlignment w:val="baseline"/>
              <w:rPr>
                <w:rFonts w:cs="Arial"/>
              </w:rPr>
            </w:pPr>
            <w:r w:rsidRPr="006444B0">
              <w:rPr>
                <w:rFonts w:cs="Arial"/>
              </w:rPr>
              <w:t>Mir/Uns ist bekannt, dass die aus dem Antrag ersichtlichen Daten auf Datenträger gespeichert und in anonymisierter Form für Zweck der Statistik und der Erfolgskontrolle der Wirtschaftsförderung verwendet werden.</w:t>
            </w:r>
          </w:p>
        </w:tc>
      </w:tr>
      <w:tr w:rsidR="00FD0E35" w:rsidRPr="00DA1443" w14:paraId="761E16C8" w14:textId="77777777" w:rsidTr="00D57E3B">
        <w:tc>
          <w:tcPr>
            <w:tcW w:w="458" w:type="dxa"/>
          </w:tcPr>
          <w:p w14:paraId="1DE3B55A" w14:textId="77777777" w:rsidR="00FD0E35" w:rsidRPr="00DA1443" w:rsidRDefault="005F4C17" w:rsidP="00D57E3B">
            <w:pPr>
              <w:overflowPunct w:val="0"/>
              <w:autoSpaceDE w:val="0"/>
              <w:autoSpaceDN w:val="0"/>
              <w:adjustRightInd w:val="0"/>
              <w:spacing w:after="40"/>
              <w:jc w:val="both"/>
              <w:textAlignment w:val="baseline"/>
              <w:rPr>
                <w:rFonts w:cs="Arial"/>
                <w:sz w:val="28"/>
                <w:szCs w:val="28"/>
              </w:rPr>
            </w:pPr>
            <w:sdt>
              <w:sdtPr>
                <w:rPr>
                  <w:rFonts w:cs="Arial"/>
                  <w:sz w:val="28"/>
                  <w:szCs w:val="28"/>
                </w:rPr>
                <w:id w:val="1586878858"/>
                <w14:checkbox>
                  <w14:checked w14:val="0"/>
                  <w14:checkedState w14:val="2612" w14:font="MS Gothic"/>
                  <w14:uncheckedState w14:val="2610" w14:font="MS Gothic"/>
                </w14:checkbox>
              </w:sdtPr>
              <w:sdtEndPr/>
              <w:sdtContent>
                <w:r w:rsidR="00FD0E35" w:rsidRPr="00DA1443">
                  <w:rPr>
                    <w:rFonts w:ascii="Segoe UI Symbol" w:hAnsi="Segoe UI Symbol" w:cs="Segoe UI Symbol"/>
                    <w:sz w:val="28"/>
                    <w:szCs w:val="28"/>
                  </w:rPr>
                  <w:t>☐</w:t>
                </w:r>
              </w:sdtContent>
            </w:sdt>
          </w:p>
        </w:tc>
        <w:tc>
          <w:tcPr>
            <w:tcW w:w="9181" w:type="dxa"/>
          </w:tcPr>
          <w:p w14:paraId="43B0F119" w14:textId="77777777" w:rsidR="00FD0E35" w:rsidRPr="00DA1443" w:rsidRDefault="00FD0E35" w:rsidP="00DA1443">
            <w:pPr>
              <w:overflowPunct w:val="0"/>
              <w:autoSpaceDE w:val="0"/>
              <w:autoSpaceDN w:val="0"/>
              <w:adjustRightInd w:val="0"/>
              <w:spacing w:after="40"/>
              <w:jc w:val="both"/>
              <w:textAlignment w:val="baseline"/>
              <w:rPr>
                <w:rFonts w:cs="Arial"/>
              </w:rPr>
            </w:pPr>
            <w:r w:rsidRPr="00DA1443">
              <w:rPr>
                <w:rFonts w:cs="Arial"/>
              </w:rPr>
              <w:t>Ich/Wir bestätigen, dass die Hinweise zum Datenschutz der Innovationsförderung Hessen (siehe Merk</w:t>
            </w:r>
            <w:r w:rsidRPr="00DA1443">
              <w:rPr>
                <w:rFonts w:cs="Arial"/>
              </w:rPr>
              <w:softHyphen/>
              <w:t>blatt „Datenschutzhinweise_HA_Projektfoerderung“) allen am Projekt beteiligten Personen zur Verfü</w:t>
            </w:r>
            <w:r w:rsidRPr="00DA1443">
              <w:rPr>
                <w:rFonts w:cs="Arial"/>
              </w:rPr>
              <w:softHyphen/>
              <w:t>gung gestellt wurden und dass keine Einwände dagegen bestehen.</w:t>
            </w:r>
          </w:p>
        </w:tc>
      </w:tr>
      <w:tr w:rsidR="00FD0E35" w:rsidRPr="00DA1443" w14:paraId="69B11053" w14:textId="77777777" w:rsidTr="00DA1443">
        <w:tc>
          <w:tcPr>
            <w:tcW w:w="458" w:type="dxa"/>
            <w:tcBorders>
              <w:bottom w:val="single" w:sz="4" w:space="0" w:color="808080" w:themeColor="background1" w:themeShade="80"/>
            </w:tcBorders>
          </w:tcPr>
          <w:p w14:paraId="7B5CFA87" w14:textId="77777777" w:rsidR="00FD0E35" w:rsidRPr="00DA1443" w:rsidRDefault="005F4C17" w:rsidP="00D57E3B">
            <w:pPr>
              <w:overflowPunct w:val="0"/>
              <w:autoSpaceDE w:val="0"/>
              <w:autoSpaceDN w:val="0"/>
              <w:adjustRightInd w:val="0"/>
              <w:spacing w:after="40"/>
              <w:jc w:val="both"/>
              <w:textAlignment w:val="baseline"/>
              <w:rPr>
                <w:rFonts w:cs="Arial"/>
                <w:sz w:val="28"/>
                <w:szCs w:val="28"/>
              </w:rPr>
            </w:pPr>
            <w:sdt>
              <w:sdtPr>
                <w:rPr>
                  <w:rFonts w:cs="Arial"/>
                  <w:sz w:val="28"/>
                  <w:szCs w:val="28"/>
                </w:rPr>
                <w:id w:val="-37351978"/>
                <w14:checkbox>
                  <w14:checked w14:val="0"/>
                  <w14:checkedState w14:val="2612" w14:font="MS Gothic"/>
                  <w14:uncheckedState w14:val="2610" w14:font="MS Gothic"/>
                </w14:checkbox>
              </w:sdtPr>
              <w:sdtEndPr/>
              <w:sdtContent>
                <w:r w:rsidR="00FD0E35" w:rsidRPr="00DA1443">
                  <w:rPr>
                    <w:rFonts w:ascii="Segoe UI Symbol" w:hAnsi="Segoe UI Symbol" w:cs="Segoe UI Symbol"/>
                    <w:sz w:val="28"/>
                    <w:szCs w:val="28"/>
                  </w:rPr>
                  <w:t>☐</w:t>
                </w:r>
              </w:sdtContent>
            </w:sdt>
          </w:p>
        </w:tc>
        <w:tc>
          <w:tcPr>
            <w:tcW w:w="9181" w:type="dxa"/>
            <w:tcBorders>
              <w:bottom w:val="single" w:sz="4" w:space="0" w:color="808080" w:themeColor="background1" w:themeShade="80"/>
            </w:tcBorders>
          </w:tcPr>
          <w:p w14:paraId="39040142" w14:textId="77777777" w:rsidR="00FD0E35" w:rsidRPr="00DA1443" w:rsidRDefault="00FD0E35" w:rsidP="00DA1443">
            <w:pPr>
              <w:overflowPunct w:val="0"/>
              <w:autoSpaceDE w:val="0"/>
              <w:autoSpaceDN w:val="0"/>
              <w:adjustRightInd w:val="0"/>
              <w:spacing w:after="40"/>
              <w:jc w:val="both"/>
              <w:textAlignment w:val="baseline"/>
              <w:rPr>
                <w:rFonts w:cs="Arial"/>
              </w:rPr>
            </w:pPr>
            <w:r w:rsidRPr="00DA1443">
              <w:rPr>
                <w:rFonts w:cs="Arial"/>
              </w:rPr>
              <w:t>Mir/Wir bestätigen, dass ich/wir über die administrative, finanzielle und operationelle Leistungsfähigkeit zur Erfüllung der einzuhaltenden Bedingungen verfüge(n).</w:t>
            </w:r>
          </w:p>
        </w:tc>
      </w:tr>
      <w:tr w:rsidR="00FD0E35" w:rsidRPr="00DA1443" w14:paraId="5C1D2D4B" w14:textId="77777777" w:rsidTr="00DA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8CC27B4" w14:textId="77777777" w:rsidR="00FD0E35" w:rsidRPr="00DA1443" w:rsidRDefault="005F4C17" w:rsidP="00D57E3B">
            <w:pPr>
              <w:overflowPunct w:val="0"/>
              <w:autoSpaceDE w:val="0"/>
              <w:autoSpaceDN w:val="0"/>
              <w:adjustRightInd w:val="0"/>
              <w:spacing w:after="40"/>
              <w:jc w:val="both"/>
              <w:textAlignment w:val="baseline"/>
              <w:rPr>
                <w:rFonts w:cs="Arial"/>
                <w:sz w:val="28"/>
                <w:szCs w:val="28"/>
              </w:rPr>
            </w:pPr>
            <w:sdt>
              <w:sdtPr>
                <w:rPr>
                  <w:rFonts w:cs="Arial"/>
                  <w:sz w:val="28"/>
                  <w:szCs w:val="28"/>
                </w:rPr>
                <w:id w:val="115501029"/>
                <w14:checkbox>
                  <w14:checked w14:val="0"/>
                  <w14:checkedState w14:val="2612" w14:font="MS Gothic"/>
                  <w14:uncheckedState w14:val="2610" w14:font="MS Gothic"/>
                </w14:checkbox>
              </w:sdtPr>
              <w:sdtEndPr/>
              <w:sdtContent>
                <w:r w:rsidR="00FD0E35" w:rsidRPr="00DA1443">
                  <w:rPr>
                    <w:rFonts w:ascii="Segoe UI Symbol" w:hAnsi="Segoe UI Symbol" w:cs="Segoe UI Symbol"/>
                    <w:sz w:val="28"/>
                    <w:szCs w:val="28"/>
                  </w:rPr>
                  <w:t>☐</w:t>
                </w:r>
              </w:sdtContent>
            </w:sdt>
          </w:p>
        </w:tc>
        <w:tc>
          <w:tcPr>
            <w:tcW w:w="918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B1BFF47" w14:textId="77777777" w:rsidR="00FD0E35" w:rsidRPr="00DA1443" w:rsidRDefault="00FD0E35" w:rsidP="00DA1443">
            <w:pPr>
              <w:overflowPunct w:val="0"/>
              <w:autoSpaceDE w:val="0"/>
              <w:autoSpaceDN w:val="0"/>
              <w:adjustRightInd w:val="0"/>
              <w:spacing w:after="40"/>
              <w:jc w:val="both"/>
              <w:textAlignment w:val="baseline"/>
              <w:rPr>
                <w:rFonts w:cs="Arial"/>
              </w:rPr>
            </w:pPr>
            <w:r w:rsidRPr="00DA1443">
              <w:rPr>
                <w:rFonts w:cs="Arial"/>
              </w:rPr>
              <w:t>Mir/Uns ist bekannt, dass kein Rechtsanspruch auf Gewährung einer Zuwendung oder auf Genehmi</w:t>
            </w:r>
            <w:r w:rsidRPr="00DA1443">
              <w:rPr>
                <w:rFonts w:cs="Arial"/>
              </w:rPr>
              <w:softHyphen/>
              <w:t>gung eines vorzeitigen Vorhabenbeginns besteht.</w:t>
            </w:r>
          </w:p>
        </w:tc>
      </w:tr>
    </w:tbl>
    <w:p w14:paraId="0F28C536" w14:textId="77777777" w:rsidR="00FD0E35" w:rsidRPr="005A54D4" w:rsidRDefault="00FD0E35" w:rsidP="00FD0E35">
      <w:pPr>
        <w:overflowPunct w:val="0"/>
        <w:autoSpaceDE w:val="0"/>
        <w:autoSpaceDN w:val="0"/>
        <w:adjustRightInd w:val="0"/>
        <w:spacing w:after="40"/>
        <w:jc w:val="both"/>
        <w:textAlignment w:val="baseline"/>
        <w:rPr>
          <w:rFonts w:cs="Arial"/>
        </w:rPr>
      </w:pPr>
    </w:p>
    <w:p w14:paraId="41EB47BE" w14:textId="0E67B1B3" w:rsidR="00C96C7B" w:rsidRDefault="00C96C7B" w:rsidP="005A54D4">
      <w:pPr>
        <w:overflowPunct w:val="0"/>
        <w:autoSpaceDE w:val="0"/>
        <w:autoSpaceDN w:val="0"/>
        <w:adjustRightInd w:val="0"/>
        <w:spacing w:after="40"/>
        <w:jc w:val="both"/>
        <w:textAlignment w:val="baseline"/>
        <w:rPr>
          <w:rFonts w:cs="Arial"/>
        </w:rPr>
      </w:pPr>
    </w:p>
    <w:p w14:paraId="63C61D19" w14:textId="4A449240" w:rsidR="005A54D4" w:rsidRPr="00FD0E35" w:rsidRDefault="005A54D4" w:rsidP="005A54D4">
      <w:pPr>
        <w:overflowPunct w:val="0"/>
        <w:autoSpaceDE w:val="0"/>
        <w:autoSpaceDN w:val="0"/>
        <w:adjustRightInd w:val="0"/>
        <w:jc w:val="both"/>
        <w:textAlignment w:val="baseline"/>
        <w:rPr>
          <w:rFonts w:cs="Arial"/>
        </w:rPr>
      </w:pPr>
      <w:r w:rsidRPr="00FD0E35">
        <w:rPr>
          <w:rFonts w:cs="Arial"/>
        </w:rPr>
        <w:t xml:space="preserve">Die Zuwendung wird gemäß § 44 der Landeshaushaltsordnung (LHO) im Wege der Anteilfinanzierung bewilligt. Ihr liegen die Richtlinie des Landes Hessen zur Förderung von Logistik- und Mobilitätsinnovationen vom </w:t>
      </w:r>
      <w:r w:rsidR="000C3061" w:rsidRPr="000C3061">
        <w:rPr>
          <w:rFonts w:cs="Arial"/>
        </w:rPr>
        <w:t xml:space="preserve">09.10.2024 (StAnz. Nr. 43/2024, S. 934) </w:t>
      </w:r>
      <w:r w:rsidRPr="00FD0E35">
        <w:rPr>
          <w:rFonts w:cs="Arial"/>
          <w:color w:val="000000" w:themeColor="text1"/>
        </w:rPr>
        <w:t xml:space="preserve"> und </w:t>
      </w:r>
      <w:r w:rsidRPr="00FD0E35">
        <w:rPr>
          <w:rFonts w:cs="Arial"/>
        </w:rPr>
        <w:t xml:space="preserve">die einschlägigen Vorschriften des Hessischen Verwaltungsverfahrensgesetzes zu Grunde. </w:t>
      </w:r>
    </w:p>
    <w:p w14:paraId="4257261E" w14:textId="77777777" w:rsidR="005A54D4" w:rsidRPr="00FD0E35" w:rsidRDefault="005A54D4" w:rsidP="005A54D4">
      <w:pPr>
        <w:overflowPunct w:val="0"/>
        <w:autoSpaceDE w:val="0"/>
        <w:autoSpaceDN w:val="0"/>
        <w:adjustRightInd w:val="0"/>
        <w:spacing w:after="40"/>
        <w:jc w:val="both"/>
        <w:textAlignment w:val="baseline"/>
        <w:rPr>
          <w:rFonts w:cs="Arial"/>
        </w:rPr>
      </w:pPr>
      <w:r w:rsidRPr="00FD0E35">
        <w:rPr>
          <w:rFonts w:cs="Arial"/>
        </w:rPr>
        <w:t>Die Allgemeinen Nebenbestimmungen für Zuwendungen zur Projektförderung (ANBest-P) werden Bestandteil eines Zuwendungsbescheides.</w:t>
      </w:r>
    </w:p>
    <w:p w14:paraId="0A3D508E" w14:textId="7BBAF4A6" w:rsidR="00C96C7B" w:rsidRDefault="00C96C7B" w:rsidP="005A54D4">
      <w:pPr>
        <w:overflowPunct w:val="0"/>
        <w:autoSpaceDE w:val="0"/>
        <w:autoSpaceDN w:val="0"/>
        <w:adjustRightInd w:val="0"/>
        <w:spacing w:after="40"/>
        <w:jc w:val="both"/>
        <w:textAlignment w:val="baseline"/>
        <w:rPr>
          <w:rFonts w:cs="Arial"/>
        </w:rPr>
      </w:pPr>
    </w:p>
    <w:p w14:paraId="6E23A3C8" w14:textId="3D64BB50" w:rsidR="005A54D4" w:rsidRPr="007A1F3C" w:rsidRDefault="005A54D4" w:rsidP="005A54D4">
      <w:pPr>
        <w:overflowPunct w:val="0"/>
        <w:autoSpaceDE w:val="0"/>
        <w:autoSpaceDN w:val="0"/>
        <w:adjustRightInd w:val="0"/>
        <w:spacing w:after="40"/>
        <w:jc w:val="both"/>
        <w:textAlignment w:val="baseline"/>
        <w:rPr>
          <w:rFonts w:cs="Arial"/>
        </w:rPr>
      </w:pPr>
      <w:r w:rsidRPr="007A1F3C">
        <w:rPr>
          <w:rFonts w:cs="Arial"/>
        </w:rPr>
        <w:t>Die Zuwendung wird nach Maßgabe der Verordnung (EU) Nr. 651/2014 der Kommission vom 17. Juni 2014 zur Feststellung der Vereinbarkeit bestimmter Gruppen von Beihilfen mit dem Binnenmarkt (Allgemeine Gruppenfreistellungsverordnung – AGVO, ABL L 187/1 vom 26. Juni 2014</w:t>
      </w:r>
      <w:r w:rsidR="00CC74A4">
        <w:rPr>
          <w:rFonts w:cs="Arial"/>
        </w:rPr>
        <w:t xml:space="preserve">; </w:t>
      </w:r>
      <w:r w:rsidR="001B2413">
        <w:rPr>
          <w:rFonts w:cs="Arial"/>
        </w:rPr>
        <w:t>aktuell gültige Fassung</w:t>
      </w:r>
      <w:r w:rsidRPr="007A1F3C">
        <w:rPr>
          <w:rFonts w:cs="Arial"/>
        </w:rPr>
        <w:t>), hier insb</w:t>
      </w:r>
      <w:r>
        <w:rPr>
          <w:rFonts w:cs="Arial"/>
        </w:rPr>
        <w:t>esondere</w:t>
      </w:r>
      <w:r w:rsidR="00CC74A4">
        <w:rPr>
          <w:rFonts w:cs="Arial"/>
        </w:rPr>
        <w:t xml:space="preserve"> </w:t>
      </w:r>
      <w:r w:rsidRPr="007A1F3C">
        <w:rPr>
          <w:rFonts w:cs="Arial"/>
        </w:rPr>
        <w:t>Art</w:t>
      </w:r>
      <w:r w:rsidR="00FD0E35">
        <w:rPr>
          <w:rFonts w:cs="Arial"/>
        </w:rPr>
        <w:t>ikel</w:t>
      </w:r>
      <w:r w:rsidRPr="00FD0E35">
        <w:rPr>
          <w:rFonts w:cs="Arial"/>
        </w:rPr>
        <w:t xml:space="preserve"> 36</w:t>
      </w:r>
      <w:r w:rsidR="00CC74A4">
        <w:rPr>
          <w:rFonts w:cs="Arial"/>
        </w:rPr>
        <w:t>a</w:t>
      </w:r>
      <w:r w:rsidR="00E1147A">
        <w:rPr>
          <w:rFonts w:cs="Arial"/>
        </w:rPr>
        <w:t>,</w:t>
      </w:r>
      <w:r w:rsidRPr="00FD0E35">
        <w:rPr>
          <w:rFonts w:cs="Arial"/>
        </w:rPr>
        <w:t xml:space="preserve"> oder als De-minimis-Beihilfe im Rahmen der Verordnung (EU) Nr. 1407/2013 der Kommission vom 18. Dezember 2013 gewährt.</w:t>
      </w:r>
    </w:p>
    <w:p w14:paraId="7FE8B5F7" w14:textId="77777777" w:rsidR="00C96C7B" w:rsidRPr="005A54D4" w:rsidRDefault="00C96C7B" w:rsidP="00FD0E35">
      <w:pPr>
        <w:overflowPunct w:val="0"/>
        <w:autoSpaceDE w:val="0"/>
        <w:autoSpaceDN w:val="0"/>
        <w:adjustRightInd w:val="0"/>
        <w:spacing w:after="40"/>
        <w:jc w:val="both"/>
        <w:textAlignment w:val="baseline"/>
        <w:rPr>
          <w:rFonts w:cs="Arial"/>
        </w:rPr>
      </w:pPr>
    </w:p>
    <w:p w14:paraId="35ABD7E4" w14:textId="77777777" w:rsidR="00C96C7B" w:rsidRPr="005A54D4" w:rsidRDefault="00C96C7B" w:rsidP="00FD0E35">
      <w:pPr>
        <w:spacing w:after="40"/>
        <w:jc w:val="both"/>
        <w:rPr>
          <w:rFonts w:cs="Arial"/>
        </w:rPr>
      </w:pPr>
      <w:r w:rsidRPr="005A54D4">
        <w:rPr>
          <w:rFonts w:cs="Arial"/>
        </w:rPr>
        <w:t xml:space="preserve">Ich/Wir bestätige(n) die Kenntnisnahme und Richtigkeit der vorhergehenden Angaben. </w:t>
      </w:r>
    </w:p>
    <w:p w14:paraId="1C8608BE" w14:textId="1D052881" w:rsidR="00C96C7B" w:rsidRPr="005A54D4" w:rsidRDefault="00C96C7B" w:rsidP="00FD0E35">
      <w:pPr>
        <w:spacing w:after="40"/>
        <w:jc w:val="both"/>
        <w:rPr>
          <w:rFonts w:cs="Arial"/>
        </w:rPr>
      </w:pPr>
      <w:r w:rsidRPr="005A54D4">
        <w:rPr>
          <w:rFonts w:cs="Arial"/>
        </w:rPr>
        <w:t xml:space="preserve">Ich/Wir bestätige(n), dass alle am Projekt beteiligten Personen über die hiermit abgegebenen Erklärungen informiert wurden. </w:t>
      </w:r>
    </w:p>
    <w:p w14:paraId="5D0A1C5D" w14:textId="77777777" w:rsidR="00C96C7B" w:rsidRPr="005A54D4" w:rsidRDefault="00C96C7B" w:rsidP="00FD0E35">
      <w:pPr>
        <w:rPr>
          <w:rFonts w:cs="Arial"/>
        </w:rPr>
      </w:pPr>
    </w:p>
    <w:p w14:paraId="67EF1697" w14:textId="7AC9E7BD" w:rsidR="00C96C7B" w:rsidRDefault="00C96C7B" w:rsidP="00FD0E35">
      <w:pPr>
        <w:rPr>
          <w:rFonts w:cs="Arial"/>
        </w:rPr>
      </w:pPr>
    </w:p>
    <w:p w14:paraId="2ECC304D" w14:textId="77777777" w:rsidR="00DA1443" w:rsidRPr="005A54D4" w:rsidRDefault="00DA1443" w:rsidP="00FD0E35">
      <w:pPr>
        <w:rPr>
          <w:rFonts w:cs="Arial"/>
        </w:rPr>
      </w:pPr>
    </w:p>
    <w:p w14:paraId="5A4293E4" w14:textId="77777777" w:rsidR="00C96C7B" w:rsidRPr="005A54D4" w:rsidRDefault="00C96C7B" w:rsidP="00FD0E35">
      <w:pPr>
        <w:rPr>
          <w:rFonts w:cs="Arial"/>
        </w:rPr>
      </w:pPr>
    </w:p>
    <w:p w14:paraId="47308764" w14:textId="77777777" w:rsidR="00C96C7B" w:rsidRPr="005A54D4" w:rsidRDefault="00C96C7B" w:rsidP="00FD0E35">
      <w:pPr>
        <w:rPr>
          <w:rFonts w:cs="Arial"/>
        </w:rPr>
      </w:pPr>
    </w:p>
    <w:p w14:paraId="2BC6E0F2" w14:textId="77777777" w:rsidR="00C96C7B" w:rsidRPr="005A54D4" w:rsidRDefault="00C96C7B" w:rsidP="00FD0E35">
      <w:pPr>
        <w:rPr>
          <w:rFonts w:cs="Arial"/>
        </w:rPr>
      </w:pPr>
    </w:p>
    <w:tbl>
      <w:tblPr>
        <w:tblStyle w:val="Tabellenraster"/>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5245"/>
      </w:tblGrid>
      <w:tr w:rsidR="00C96C7B" w:rsidRPr="006444B0" w14:paraId="0EDD3519" w14:textId="77777777" w:rsidTr="00381FEF">
        <w:trPr>
          <w:trHeight w:val="374"/>
        </w:trPr>
        <w:tc>
          <w:tcPr>
            <w:tcW w:w="3828" w:type="dxa"/>
          </w:tcPr>
          <w:p w14:paraId="07B060AF" w14:textId="77777777" w:rsidR="00C96C7B" w:rsidRPr="006444B0" w:rsidRDefault="00C96C7B" w:rsidP="00381FEF">
            <w:pPr>
              <w:rPr>
                <w:rFonts w:cs="Arial"/>
                <w:i/>
                <w:sz w:val="18"/>
                <w:szCs w:val="18"/>
              </w:rPr>
            </w:pPr>
            <w:r w:rsidRPr="006444B0">
              <w:rPr>
                <w:rFonts w:cs="Arial"/>
                <w:i/>
                <w:sz w:val="18"/>
                <w:szCs w:val="18"/>
              </w:rPr>
              <w:t>Datum, Ort</w:t>
            </w:r>
          </w:p>
        </w:tc>
        <w:tc>
          <w:tcPr>
            <w:tcW w:w="425" w:type="dxa"/>
            <w:tcBorders>
              <w:top w:val="nil"/>
            </w:tcBorders>
          </w:tcPr>
          <w:p w14:paraId="1479D8F7" w14:textId="77777777" w:rsidR="00C96C7B" w:rsidRPr="006444B0" w:rsidRDefault="00C96C7B" w:rsidP="00381FEF">
            <w:pPr>
              <w:rPr>
                <w:rFonts w:cs="Arial"/>
                <w:i/>
                <w:sz w:val="18"/>
                <w:szCs w:val="18"/>
              </w:rPr>
            </w:pPr>
          </w:p>
        </w:tc>
        <w:tc>
          <w:tcPr>
            <w:tcW w:w="5245" w:type="dxa"/>
          </w:tcPr>
          <w:p w14:paraId="1147E9B3" w14:textId="212AF133" w:rsidR="00C96C7B" w:rsidRPr="006444B0" w:rsidRDefault="00C96C7B" w:rsidP="005A54D4">
            <w:pPr>
              <w:rPr>
                <w:rFonts w:cs="Arial"/>
                <w:i/>
                <w:sz w:val="18"/>
                <w:szCs w:val="18"/>
                <w:u w:val="single"/>
              </w:rPr>
            </w:pPr>
            <w:r w:rsidRPr="006444B0">
              <w:rPr>
                <w:rFonts w:cs="Arial"/>
                <w:i/>
                <w:sz w:val="18"/>
                <w:szCs w:val="18"/>
              </w:rPr>
              <w:t>Rechtsverbindliche Unterschrift, Dienstsiegel oder Stempel</w:t>
            </w:r>
          </w:p>
        </w:tc>
      </w:tr>
    </w:tbl>
    <w:p w14:paraId="574AB4FB" w14:textId="77777777" w:rsidR="00C96C7B" w:rsidRPr="005A54D4" w:rsidRDefault="00C96C7B" w:rsidP="00FD0E35">
      <w:pPr>
        <w:rPr>
          <w:rFonts w:cs="Arial"/>
        </w:rPr>
      </w:pPr>
    </w:p>
    <w:tbl>
      <w:tblPr>
        <w:tblW w:w="9498" w:type="dxa"/>
        <w:tblInd w:w="-5" w:type="dxa"/>
        <w:tblLayout w:type="fixed"/>
        <w:tblCellMar>
          <w:left w:w="70" w:type="dxa"/>
          <w:right w:w="70" w:type="dxa"/>
        </w:tblCellMar>
        <w:tblLook w:val="04A0" w:firstRow="1" w:lastRow="0" w:firstColumn="1" w:lastColumn="0" w:noHBand="0" w:noVBand="1"/>
      </w:tblPr>
      <w:tblGrid>
        <w:gridCol w:w="4253"/>
        <w:gridCol w:w="5245"/>
      </w:tblGrid>
      <w:tr w:rsidR="00C96C7B" w:rsidRPr="006444B0" w14:paraId="5871693F" w14:textId="77777777" w:rsidTr="00906198">
        <w:trPr>
          <w:trHeight w:val="436"/>
        </w:trPr>
        <w:tc>
          <w:tcPr>
            <w:tcW w:w="42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80DE429" w14:textId="77777777" w:rsidR="00C96C7B" w:rsidRPr="006444B0" w:rsidRDefault="00C96C7B" w:rsidP="00381FEF">
            <w:pPr>
              <w:rPr>
                <w:rFonts w:cs="Arial"/>
              </w:rPr>
            </w:pPr>
            <w:r w:rsidRPr="006444B0">
              <w:rPr>
                <w:rFonts w:cs="Arial"/>
              </w:rPr>
              <w:t>Name der/des Zeichnenden (Druckbuchstaben)</w:t>
            </w:r>
          </w:p>
        </w:tc>
        <w:tc>
          <w:tcPr>
            <w:tcW w:w="5245" w:type="dxa"/>
            <w:tcBorders>
              <w:top w:val="single" w:sz="4" w:space="0" w:color="BFBFBF"/>
              <w:left w:val="single" w:sz="4" w:space="0" w:color="BFBFBF"/>
              <w:bottom w:val="single" w:sz="4" w:space="0" w:color="BFBFBF"/>
              <w:right w:val="single" w:sz="4" w:space="0" w:color="BFBFBF"/>
            </w:tcBorders>
            <w:vAlign w:val="center"/>
          </w:tcPr>
          <w:p w14:paraId="77F6F712" w14:textId="77777777" w:rsidR="00C96C7B" w:rsidRPr="006444B0" w:rsidRDefault="00C96C7B" w:rsidP="00381FEF">
            <w:pPr>
              <w:rPr>
                <w:rFonts w:cs="Arial"/>
              </w:rPr>
            </w:pPr>
          </w:p>
        </w:tc>
      </w:tr>
      <w:tr w:rsidR="00C96C7B" w:rsidRPr="006444B0" w14:paraId="321E6E09" w14:textId="77777777" w:rsidTr="00906198">
        <w:trPr>
          <w:trHeight w:val="436"/>
        </w:trPr>
        <w:tc>
          <w:tcPr>
            <w:tcW w:w="425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11DF6B88" w14:textId="77777777" w:rsidR="00C96C7B" w:rsidRPr="006444B0" w:rsidRDefault="00C96C7B" w:rsidP="00381FEF">
            <w:pPr>
              <w:rPr>
                <w:rFonts w:cs="Arial"/>
              </w:rPr>
            </w:pPr>
            <w:r w:rsidRPr="006444B0">
              <w:rPr>
                <w:rFonts w:cs="Arial"/>
              </w:rPr>
              <w:t>Funktion</w:t>
            </w:r>
          </w:p>
        </w:tc>
        <w:tc>
          <w:tcPr>
            <w:tcW w:w="5245" w:type="dxa"/>
            <w:tcBorders>
              <w:top w:val="nil"/>
              <w:left w:val="single" w:sz="4" w:space="0" w:color="BFBFBF"/>
              <w:bottom w:val="single" w:sz="4" w:space="0" w:color="BFBFBF"/>
              <w:right w:val="single" w:sz="4" w:space="0" w:color="BFBFBF"/>
            </w:tcBorders>
            <w:vAlign w:val="center"/>
          </w:tcPr>
          <w:p w14:paraId="432D0B7C" w14:textId="77777777" w:rsidR="00C96C7B" w:rsidRPr="006444B0" w:rsidRDefault="00C96C7B" w:rsidP="00381FEF">
            <w:pPr>
              <w:rPr>
                <w:rFonts w:cs="Arial"/>
              </w:rPr>
            </w:pPr>
          </w:p>
        </w:tc>
      </w:tr>
      <w:bookmarkEnd w:id="6"/>
    </w:tbl>
    <w:p w14:paraId="72807477" w14:textId="58839B0E" w:rsidR="007F198E" w:rsidRDefault="007F198E" w:rsidP="007F198E">
      <w:pPr>
        <w:tabs>
          <w:tab w:val="left" w:pos="3969"/>
        </w:tabs>
        <w:spacing w:after="120"/>
        <w:rPr>
          <w:rFonts w:cs="Arial"/>
          <w:sz w:val="22"/>
          <w:szCs w:val="22"/>
        </w:rPr>
      </w:pPr>
    </w:p>
    <w:p w14:paraId="4BE054BB" w14:textId="77777777" w:rsidR="00FD0E35" w:rsidRPr="008A18FF" w:rsidRDefault="00FD0E35" w:rsidP="007F198E">
      <w:pPr>
        <w:tabs>
          <w:tab w:val="left" w:pos="3969"/>
        </w:tabs>
        <w:spacing w:after="120"/>
        <w:rPr>
          <w:rFonts w:cs="Arial"/>
          <w:sz w:val="22"/>
          <w:szCs w:val="22"/>
        </w:rPr>
      </w:pPr>
    </w:p>
    <w:p w14:paraId="649DCC56" w14:textId="41361ABF" w:rsidR="00B25A62" w:rsidRPr="00A36B9F" w:rsidRDefault="00B25A62" w:rsidP="0055014F">
      <w:pPr>
        <w:jc w:val="center"/>
        <w:rPr>
          <w:rFonts w:cs="Arial"/>
          <w:sz w:val="22"/>
          <w:szCs w:val="22"/>
        </w:rPr>
      </w:pPr>
    </w:p>
    <w:sectPr w:rsidR="00B25A62" w:rsidRPr="00A36B9F" w:rsidSect="00824030">
      <w:headerReference w:type="default" r:id="rId10"/>
      <w:footerReference w:type="default" r:id="rId11"/>
      <w:pgSz w:w="11906" w:h="16838"/>
      <w:pgMar w:top="1418" w:right="1133" w:bottom="993" w:left="1134" w:header="720" w:footer="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189A2" w14:textId="77777777" w:rsidR="00BD7E63" w:rsidRDefault="00BD7E63">
      <w:r>
        <w:separator/>
      </w:r>
    </w:p>
  </w:endnote>
  <w:endnote w:type="continuationSeparator" w:id="0">
    <w:p w14:paraId="3598054C" w14:textId="77777777" w:rsidR="00BD7E63" w:rsidRDefault="00BD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xcelsior">
    <w:altName w:val="Calibri"/>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ite">
    <w:altName w:val="Calibri"/>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Look w:val="01E0" w:firstRow="1" w:lastRow="1" w:firstColumn="1" w:lastColumn="1" w:noHBand="0" w:noVBand="0"/>
    </w:tblPr>
    <w:tblGrid>
      <w:gridCol w:w="3227"/>
      <w:gridCol w:w="3260"/>
      <w:gridCol w:w="3260"/>
    </w:tblGrid>
    <w:tr w:rsidR="009D52B0" w14:paraId="59EE0344" w14:textId="77777777" w:rsidTr="00A26FD0">
      <w:tc>
        <w:tcPr>
          <w:tcW w:w="3227" w:type="dxa"/>
        </w:tcPr>
        <w:p w14:paraId="3D2E240A" w14:textId="7B638A61" w:rsidR="009D52B0" w:rsidRPr="00B5071F" w:rsidRDefault="009D52B0" w:rsidP="009D52B0">
          <w:pPr>
            <w:pStyle w:val="Kopfzeile"/>
            <w:rPr>
              <w:sz w:val="16"/>
              <w:szCs w:val="16"/>
            </w:rPr>
          </w:pPr>
          <w:proofErr w:type="spellStart"/>
          <w:r w:rsidRPr="00B5071F">
            <w:rPr>
              <w:sz w:val="12"/>
              <w:szCs w:val="12"/>
            </w:rPr>
            <w:t>Formblatt_Antrag</w:t>
          </w:r>
          <w:r>
            <w:rPr>
              <w:sz w:val="12"/>
              <w:szCs w:val="12"/>
            </w:rPr>
            <w:t>_</w:t>
          </w:r>
          <w:r w:rsidR="00060CF1">
            <w:rPr>
              <w:sz w:val="12"/>
              <w:szCs w:val="12"/>
            </w:rPr>
            <w:t>LIS</w:t>
          </w:r>
          <w:r w:rsidR="00A618ED">
            <w:rPr>
              <w:sz w:val="12"/>
              <w:szCs w:val="12"/>
            </w:rPr>
            <w:t>_NFZ</w:t>
          </w:r>
          <w:proofErr w:type="spellEnd"/>
        </w:p>
      </w:tc>
      <w:tc>
        <w:tcPr>
          <w:tcW w:w="3260" w:type="dxa"/>
        </w:tcPr>
        <w:p w14:paraId="2E296B27" w14:textId="7D2F0873" w:rsidR="009D52B0" w:rsidRPr="00B5071F" w:rsidRDefault="009D52B0" w:rsidP="009D52B0">
          <w:pPr>
            <w:pStyle w:val="Kopfzeile"/>
            <w:tabs>
              <w:tab w:val="left" w:pos="629"/>
            </w:tabs>
            <w:rPr>
              <w:sz w:val="12"/>
              <w:szCs w:val="12"/>
            </w:rPr>
          </w:pPr>
          <w:r w:rsidRPr="00B5071F">
            <w:rPr>
              <w:sz w:val="16"/>
              <w:szCs w:val="16"/>
            </w:rPr>
            <w:tab/>
          </w:r>
          <w:r w:rsidRPr="009676D4">
            <w:rPr>
              <w:sz w:val="12"/>
              <w:szCs w:val="12"/>
            </w:rPr>
            <w:t xml:space="preserve">Fassung: </w:t>
          </w:r>
          <w:r w:rsidR="009C35F2">
            <w:rPr>
              <w:sz w:val="12"/>
              <w:szCs w:val="12"/>
            </w:rPr>
            <w:t>10</w:t>
          </w:r>
          <w:r>
            <w:rPr>
              <w:sz w:val="12"/>
              <w:szCs w:val="12"/>
            </w:rPr>
            <w:t>.</w:t>
          </w:r>
          <w:r w:rsidR="00275DF6">
            <w:rPr>
              <w:sz w:val="12"/>
              <w:szCs w:val="12"/>
            </w:rPr>
            <w:t>0</w:t>
          </w:r>
          <w:r w:rsidR="00A618ED">
            <w:rPr>
              <w:sz w:val="12"/>
              <w:szCs w:val="12"/>
            </w:rPr>
            <w:t>9</w:t>
          </w:r>
          <w:r>
            <w:rPr>
              <w:sz w:val="12"/>
              <w:szCs w:val="12"/>
            </w:rPr>
            <w:t>.202</w:t>
          </w:r>
          <w:r w:rsidR="00060CF1">
            <w:rPr>
              <w:sz w:val="12"/>
              <w:szCs w:val="12"/>
            </w:rPr>
            <w:t>5</w:t>
          </w:r>
        </w:p>
      </w:tc>
      <w:tc>
        <w:tcPr>
          <w:tcW w:w="3260" w:type="dxa"/>
        </w:tcPr>
        <w:p w14:paraId="060070A4" w14:textId="77777777" w:rsidR="009D52B0" w:rsidRPr="00B5071F" w:rsidRDefault="009D52B0" w:rsidP="009D52B0">
          <w:pPr>
            <w:pStyle w:val="Kopfzeile"/>
            <w:jc w:val="right"/>
            <w:rPr>
              <w:sz w:val="12"/>
              <w:szCs w:val="12"/>
            </w:rPr>
          </w:pPr>
          <w:r w:rsidRPr="00E93213">
            <w:rPr>
              <w:sz w:val="18"/>
              <w:szCs w:val="18"/>
            </w:rPr>
            <w:fldChar w:fldCharType="begin"/>
          </w:r>
          <w:r w:rsidRPr="00E93213">
            <w:rPr>
              <w:sz w:val="18"/>
              <w:szCs w:val="18"/>
            </w:rPr>
            <w:instrText xml:space="preserve"> PAGE </w:instrText>
          </w:r>
          <w:r w:rsidRPr="00E93213">
            <w:rPr>
              <w:sz w:val="18"/>
              <w:szCs w:val="18"/>
            </w:rPr>
            <w:fldChar w:fldCharType="separate"/>
          </w:r>
          <w:r>
            <w:rPr>
              <w:sz w:val="18"/>
              <w:szCs w:val="18"/>
            </w:rPr>
            <w:t>1</w:t>
          </w:r>
          <w:r w:rsidRPr="00E93213">
            <w:rPr>
              <w:sz w:val="18"/>
              <w:szCs w:val="18"/>
            </w:rPr>
            <w:fldChar w:fldCharType="end"/>
          </w:r>
        </w:p>
      </w:tc>
    </w:tr>
  </w:tbl>
  <w:p w14:paraId="1B0030AE" w14:textId="77777777" w:rsidR="00AF7069" w:rsidRDefault="00AF70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Look w:val="01E0" w:firstRow="1" w:lastRow="1" w:firstColumn="1" w:lastColumn="1" w:noHBand="0" w:noVBand="0"/>
    </w:tblPr>
    <w:tblGrid>
      <w:gridCol w:w="3227"/>
      <w:gridCol w:w="3260"/>
      <w:gridCol w:w="3260"/>
    </w:tblGrid>
    <w:tr w:rsidR="009F4CA1" w14:paraId="4508266C" w14:textId="77777777" w:rsidTr="00CC6B62">
      <w:tc>
        <w:tcPr>
          <w:tcW w:w="3227" w:type="dxa"/>
        </w:tcPr>
        <w:p w14:paraId="310D14BA" w14:textId="5A664149" w:rsidR="009F4CA1" w:rsidRPr="00B5071F" w:rsidRDefault="005B0322" w:rsidP="00750ECB">
          <w:pPr>
            <w:pStyle w:val="Kopfzeile"/>
            <w:rPr>
              <w:sz w:val="16"/>
              <w:szCs w:val="16"/>
            </w:rPr>
          </w:pPr>
          <w:proofErr w:type="spellStart"/>
          <w:r w:rsidRPr="00B5071F">
            <w:rPr>
              <w:sz w:val="12"/>
              <w:szCs w:val="12"/>
            </w:rPr>
            <w:t>Formblatt_Antrag</w:t>
          </w:r>
          <w:r>
            <w:rPr>
              <w:sz w:val="12"/>
              <w:szCs w:val="12"/>
            </w:rPr>
            <w:t>_</w:t>
          </w:r>
          <w:r w:rsidR="00F51EAA">
            <w:rPr>
              <w:sz w:val="12"/>
              <w:szCs w:val="12"/>
            </w:rPr>
            <w:t>LIS</w:t>
          </w:r>
          <w:r w:rsidR="00A97801">
            <w:rPr>
              <w:sz w:val="12"/>
              <w:szCs w:val="12"/>
            </w:rPr>
            <w:t>_NFZ</w:t>
          </w:r>
          <w:proofErr w:type="spellEnd"/>
        </w:p>
      </w:tc>
      <w:tc>
        <w:tcPr>
          <w:tcW w:w="3260" w:type="dxa"/>
        </w:tcPr>
        <w:p w14:paraId="5DE0F88A" w14:textId="6A10F499" w:rsidR="009F4CA1" w:rsidRPr="00B5071F" w:rsidRDefault="009F4CA1" w:rsidP="006E363A">
          <w:pPr>
            <w:pStyle w:val="Kopfzeile"/>
            <w:tabs>
              <w:tab w:val="left" w:pos="629"/>
            </w:tabs>
            <w:rPr>
              <w:sz w:val="12"/>
              <w:szCs w:val="12"/>
            </w:rPr>
          </w:pPr>
          <w:r w:rsidRPr="00B5071F">
            <w:rPr>
              <w:sz w:val="16"/>
              <w:szCs w:val="16"/>
            </w:rPr>
            <w:tab/>
          </w:r>
          <w:r w:rsidR="00E451D0" w:rsidRPr="00801D10">
            <w:rPr>
              <w:sz w:val="12"/>
              <w:szCs w:val="12"/>
            </w:rPr>
            <w:t xml:space="preserve">Fassung: </w:t>
          </w:r>
          <w:r w:rsidR="009C35F2">
            <w:rPr>
              <w:sz w:val="12"/>
              <w:szCs w:val="12"/>
            </w:rPr>
            <w:t>10</w:t>
          </w:r>
          <w:r w:rsidR="005F208C">
            <w:rPr>
              <w:sz w:val="12"/>
              <w:szCs w:val="12"/>
            </w:rPr>
            <w:t>.0</w:t>
          </w:r>
          <w:r w:rsidR="00A97801">
            <w:rPr>
              <w:sz w:val="12"/>
              <w:szCs w:val="12"/>
            </w:rPr>
            <w:t>9</w:t>
          </w:r>
          <w:r w:rsidR="005B0322">
            <w:rPr>
              <w:sz w:val="12"/>
              <w:szCs w:val="12"/>
            </w:rPr>
            <w:t>.202</w:t>
          </w:r>
          <w:r w:rsidR="00F51EAA">
            <w:rPr>
              <w:sz w:val="12"/>
              <w:szCs w:val="12"/>
            </w:rPr>
            <w:t>5</w:t>
          </w:r>
        </w:p>
      </w:tc>
      <w:tc>
        <w:tcPr>
          <w:tcW w:w="3260" w:type="dxa"/>
        </w:tcPr>
        <w:p w14:paraId="1AAB9F3A" w14:textId="77777777" w:rsidR="009F4CA1" w:rsidRPr="00B5071F" w:rsidRDefault="009F4CA1" w:rsidP="00D4655A">
          <w:pPr>
            <w:pStyle w:val="Kopfzeile"/>
            <w:jc w:val="right"/>
            <w:rPr>
              <w:sz w:val="12"/>
              <w:szCs w:val="12"/>
            </w:rPr>
          </w:pPr>
          <w:r w:rsidRPr="00D4655A">
            <w:rPr>
              <w:sz w:val="16"/>
              <w:szCs w:val="12"/>
            </w:rPr>
            <w:fldChar w:fldCharType="begin"/>
          </w:r>
          <w:r w:rsidRPr="00D4655A">
            <w:rPr>
              <w:sz w:val="16"/>
              <w:szCs w:val="12"/>
            </w:rPr>
            <w:instrText xml:space="preserve"> PAGE </w:instrText>
          </w:r>
          <w:r w:rsidRPr="00D4655A">
            <w:rPr>
              <w:sz w:val="16"/>
              <w:szCs w:val="12"/>
            </w:rPr>
            <w:fldChar w:fldCharType="separate"/>
          </w:r>
          <w:r w:rsidR="007F1A50">
            <w:rPr>
              <w:noProof/>
              <w:sz w:val="16"/>
              <w:szCs w:val="12"/>
            </w:rPr>
            <w:t>3</w:t>
          </w:r>
          <w:r w:rsidRPr="00D4655A">
            <w:rPr>
              <w:sz w:val="16"/>
              <w:szCs w:val="12"/>
            </w:rPr>
            <w:fldChar w:fldCharType="end"/>
          </w:r>
        </w:p>
      </w:tc>
    </w:tr>
  </w:tbl>
  <w:p w14:paraId="64B6D978" w14:textId="77777777" w:rsidR="009F4CA1" w:rsidRPr="00D4655A" w:rsidRDefault="009F4CA1">
    <w:pPr>
      <w:pStyle w:val="Fuzeil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AE5A" w14:textId="77777777" w:rsidR="00BD7E63" w:rsidRDefault="00BD7E63">
      <w:r>
        <w:separator/>
      </w:r>
    </w:p>
  </w:footnote>
  <w:footnote w:type="continuationSeparator" w:id="0">
    <w:p w14:paraId="1B66F223" w14:textId="77777777" w:rsidR="00BD7E63" w:rsidRDefault="00BD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514"/>
    </w:tblGrid>
    <w:tr w:rsidR="00AF7069" w14:paraId="2D2A0C89" w14:textId="77777777" w:rsidTr="008231BD">
      <w:tc>
        <w:tcPr>
          <w:tcW w:w="3202" w:type="dxa"/>
        </w:tcPr>
        <w:p w14:paraId="188A5277" w14:textId="77777777" w:rsidR="00AF7069" w:rsidRPr="00E93213" w:rsidRDefault="00AF7069" w:rsidP="00BE34E7">
          <w:pPr>
            <w:pStyle w:val="Kopfzeile"/>
            <w:spacing w:before="40" w:after="40"/>
            <w:rPr>
              <w:sz w:val="16"/>
              <w:szCs w:val="16"/>
            </w:rPr>
          </w:pPr>
          <w:r>
            <w:rPr>
              <w:noProof/>
              <w:sz w:val="16"/>
              <w:szCs w:val="16"/>
            </w:rPr>
            <w:drawing>
              <wp:inline distT="0" distB="0" distL="0" distR="0" wp14:anchorId="62F70FEC" wp14:editId="3B2AC459">
                <wp:extent cx="1381125" cy="304800"/>
                <wp:effectExtent l="0" t="0" r="0" b="0"/>
                <wp:docPr id="5" name="Bild 2" descr="Bild in Briefvorlage 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in Briefvorlage 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04800"/>
                        </a:xfrm>
                        <a:prstGeom prst="rect">
                          <a:avLst/>
                        </a:prstGeom>
                        <a:noFill/>
                        <a:ln>
                          <a:noFill/>
                        </a:ln>
                      </pic:spPr>
                    </pic:pic>
                  </a:graphicData>
                </a:graphic>
              </wp:inline>
            </w:drawing>
          </w:r>
        </w:p>
      </w:tc>
      <w:tc>
        <w:tcPr>
          <w:tcW w:w="3202" w:type="dxa"/>
          <w:vAlign w:val="center"/>
        </w:tcPr>
        <w:p w14:paraId="0D8A5256" w14:textId="77777777" w:rsidR="00AF7069" w:rsidRPr="00E93213" w:rsidRDefault="00AF7069" w:rsidP="00BE34E7">
          <w:pPr>
            <w:pStyle w:val="Kopfzeile"/>
            <w:spacing w:before="120" w:after="120"/>
            <w:jc w:val="center"/>
            <w:rPr>
              <w:b/>
              <w:sz w:val="16"/>
              <w:szCs w:val="16"/>
            </w:rPr>
          </w:pPr>
          <w:r>
            <w:rPr>
              <w:b/>
              <w:sz w:val="16"/>
              <w:szCs w:val="16"/>
            </w:rPr>
            <w:t>Formblatt Antrag</w:t>
          </w:r>
        </w:p>
      </w:tc>
      <w:tc>
        <w:tcPr>
          <w:tcW w:w="3514" w:type="dxa"/>
          <w:vAlign w:val="center"/>
        </w:tcPr>
        <w:p w14:paraId="0E855C13" w14:textId="40017E7B" w:rsidR="00AF7069" w:rsidRPr="00E93213" w:rsidRDefault="00AF7069" w:rsidP="00BE34E7">
          <w:pPr>
            <w:pStyle w:val="Kopfzeile"/>
            <w:spacing w:before="120" w:after="120"/>
            <w:jc w:val="right"/>
            <w:rPr>
              <w:sz w:val="16"/>
              <w:szCs w:val="16"/>
            </w:rPr>
          </w:pPr>
          <w:r w:rsidRPr="00A02292">
            <w:rPr>
              <w:sz w:val="16"/>
              <w:szCs w:val="16"/>
            </w:rPr>
            <w:t>Innovationsförderung Hessen</w:t>
          </w:r>
          <w:r>
            <w:rPr>
              <w:sz w:val="16"/>
              <w:szCs w:val="16"/>
            </w:rPr>
            <w:br/>
            <w:t xml:space="preserve">- </w:t>
          </w:r>
          <w:r w:rsidRPr="00731260">
            <w:rPr>
              <w:i/>
              <w:sz w:val="16"/>
              <w:szCs w:val="16"/>
            </w:rPr>
            <w:t xml:space="preserve">Förderung </w:t>
          </w:r>
          <w:r w:rsidR="00CF442E">
            <w:rPr>
              <w:i/>
              <w:sz w:val="16"/>
              <w:szCs w:val="16"/>
            </w:rPr>
            <w:t>Ladeinfrastruktur</w:t>
          </w:r>
          <w:r w:rsidRPr="00C82F16">
            <w:rPr>
              <w:i/>
              <w:iCs/>
              <w:sz w:val="16"/>
              <w:szCs w:val="16"/>
            </w:rPr>
            <w:t xml:space="preserve"> -</w:t>
          </w:r>
        </w:p>
      </w:tc>
    </w:tr>
  </w:tbl>
  <w:p w14:paraId="412FB01F" w14:textId="4CF800C4" w:rsidR="00AF7069" w:rsidRDefault="00AF7069" w:rsidP="00AF7069">
    <w:pPr>
      <w:pStyle w:val="Kopfzeile"/>
    </w:pPr>
  </w:p>
  <w:p w14:paraId="61423BAA" w14:textId="77777777" w:rsidR="00AF7069" w:rsidRDefault="00AF7069" w:rsidP="00E13A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487"/>
      <w:gridCol w:w="3487"/>
    </w:tblGrid>
    <w:tr w:rsidR="00BE34E7" w14:paraId="6B4FBC12" w14:textId="77777777" w:rsidTr="007840EF">
      <w:trPr>
        <w:trHeight w:val="702"/>
      </w:trPr>
      <w:tc>
        <w:tcPr>
          <w:tcW w:w="3487" w:type="dxa"/>
        </w:tcPr>
        <w:p w14:paraId="143E4386" w14:textId="790F6981" w:rsidR="00BE34E7" w:rsidRPr="00E93213" w:rsidRDefault="00853A79" w:rsidP="00BE34E7">
          <w:pPr>
            <w:pStyle w:val="Kopfzeile"/>
            <w:spacing w:before="40" w:after="40"/>
            <w:rPr>
              <w:sz w:val="16"/>
              <w:szCs w:val="16"/>
            </w:rPr>
          </w:pPr>
          <w:r w:rsidRPr="00E93213">
            <w:rPr>
              <w:noProof/>
              <w:sz w:val="16"/>
              <w:szCs w:val="16"/>
            </w:rPr>
            <w:drawing>
              <wp:inline distT="0" distB="0" distL="0" distR="0" wp14:anchorId="6F456299" wp14:editId="22823A9D">
                <wp:extent cx="1381125" cy="304800"/>
                <wp:effectExtent l="0" t="0" r="0" b="0"/>
                <wp:docPr id="1" name="Bild 1" descr="Bild in Briefvorlage 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in Briefvorlage 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04800"/>
                        </a:xfrm>
                        <a:prstGeom prst="rect">
                          <a:avLst/>
                        </a:prstGeom>
                        <a:noFill/>
                        <a:ln>
                          <a:noFill/>
                        </a:ln>
                      </pic:spPr>
                    </pic:pic>
                  </a:graphicData>
                </a:graphic>
              </wp:inline>
            </w:drawing>
          </w:r>
        </w:p>
      </w:tc>
      <w:tc>
        <w:tcPr>
          <w:tcW w:w="3487" w:type="dxa"/>
          <w:vAlign w:val="center"/>
        </w:tcPr>
        <w:p w14:paraId="33B13749" w14:textId="77777777" w:rsidR="00BE34E7" w:rsidRPr="00E93213" w:rsidRDefault="00BE34E7" w:rsidP="00BE34E7">
          <w:pPr>
            <w:pStyle w:val="Kopfzeile"/>
            <w:spacing w:before="120" w:after="120"/>
            <w:jc w:val="center"/>
            <w:rPr>
              <w:b/>
              <w:sz w:val="16"/>
              <w:szCs w:val="16"/>
            </w:rPr>
          </w:pPr>
          <w:r>
            <w:rPr>
              <w:b/>
              <w:sz w:val="16"/>
              <w:szCs w:val="16"/>
            </w:rPr>
            <w:t>Formblatt Antrag</w:t>
          </w:r>
        </w:p>
      </w:tc>
      <w:tc>
        <w:tcPr>
          <w:tcW w:w="3487" w:type="dxa"/>
          <w:vAlign w:val="center"/>
        </w:tcPr>
        <w:p w14:paraId="30A2A990" w14:textId="247DD132" w:rsidR="00BE34E7" w:rsidRPr="00E93213" w:rsidRDefault="007840EF" w:rsidP="00BE34E7">
          <w:pPr>
            <w:pStyle w:val="Kopfzeile"/>
            <w:spacing w:before="120" w:after="120"/>
            <w:jc w:val="right"/>
            <w:rPr>
              <w:sz w:val="16"/>
              <w:szCs w:val="16"/>
            </w:rPr>
          </w:pPr>
          <w:r>
            <w:rPr>
              <w:b/>
              <w:sz w:val="16"/>
              <w:szCs w:val="16"/>
            </w:rPr>
            <w:t xml:space="preserve">Innovationsförderung </w:t>
          </w:r>
          <w:r w:rsidR="00BE34E7" w:rsidRPr="00E93213">
            <w:rPr>
              <w:b/>
              <w:sz w:val="16"/>
              <w:szCs w:val="16"/>
            </w:rPr>
            <w:t>H</w:t>
          </w:r>
          <w:r w:rsidR="00BE34E7" w:rsidRPr="00E93213">
            <w:rPr>
              <w:sz w:val="16"/>
              <w:szCs w:val="16"/>
            </w:rPr>
            <w:t>essen</w:t>
          </w:r>
          <w:r w:rsidR="00BE34E7">
            <w:rPr>
              <w:sz w:val="16"/>
              <w:szCs w:val="16"/>
            </w:rPr>
            <w:br/>
          </w:r>
          <w:r w:rsidR="00DC7392">
            <w:rPr>
              <w:sz w:val="16"/>
              <w:szCs w:val="16"/>
            </w:rPr>
            <w:t xml:space="preserve">- </w:t>
          </w:r>
          <w:r w:rsidR="00DC7392" w:rsidRPr="00731260">
            <w:rPr>
              <w:i/>
              <w:sz w:val="16"/>
              <w:szCs w:val="16"/>
            </w:rPr>
            <w:t>Förderung der Elektromobilität</w:t>
          </w:r>
          <w:r w:rsidR="00DC7392">
            <w:rPr>
              <w:sz w:val="16"/>
              <w:szCs w:val="16"/>
            </w:rPr>
            <w:t xml:space="preserve"> / </w:t>
          </w:r>
          <w:r w:rsidR="007F198E">
            <w:rPr>
              <w:sz w:val="16"/>
              <w:szCs w:val="16"/>
            </w:rPr>
            <w:t xml:space="preserve">Invest </w:t>
          </w:r>
          <w:r w:rsidR="00DC7392">
            <w:rPr>
              <w:sz w:val="16"/>
              <w:szCs w:val="16"/>
            </w:rPr>
            <w:t>-</w:t>
          </w:r>
        </w:p>
      </w:tc>
    </w:tr>
  </w:tbl>
  <w:p w14:paraId="6CEEF8AB" w14:textId="77777777" w:rsidR="009F4CA1" w:rsidRDefault="009F4C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D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E4235"/>
    <w:multiLevelType w:val="singleLevel"/>
    <w:tmpl w:val="4B16047A"/>
    <w:lvl w:ilvl="0">
      <w:start w:val="1"/>
      <w:numFmt w:val="decimal"/>
      <w:lvlText w:val="%1."/>
      <w:lvlJc w:val="left"/>
      <w:pPr>
        <w:tabs>
          <w:tab w:val="num" w:pos="360"/>
        </w:tabs>
        <w:ind w:left="360" w:hanging="360"/>
      </w:pPr>
      <w:rPr>
        <w:rFonts w:hint="default"/>
        <w:b/>
      </w:rPr>
    </w:lvl>
  </w:abstractNum>
  <w:abstractNum w:abstractNumId="2" w15:restartNumberingAfterBreak="0">
    <w:nsid w:val="017A575D"/>
    <w:multiLevelType w:val="hybridMultilevel"/>
    <w:tmpl w:val="86E21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5706B"/>
    <w:multiLevelType w:val="hybridMultilevel"/>
    <w:tmpl w:val="5A90A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B666A3"/>
    <w:multiLevelType w:val="multilevel"/>
    <w:tmpl w:val="A7FCF6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9E1185"/>
    <w:multiLevelType w:val="multilevel"/>
    <w:tmpl w:val="813671E2"/>
    <w:lvl w:ilvl="0">
      <w:start w:val="8"/>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20"/>
        </w:tabs>
        <w:ind w:left="720" w:hanging="720"/>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6" w15:restartNumberingAfterBreak="0">
    <w:nsid w:val="1B74632A"/>
    <w:multiLevelType w:val="multilevel"/>
    <w:tmpl w:val="0D86372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B062CA"/>
    <w:multiLevelType w:val="multilevel"/>
    <w:tmpl w:val="49861BAA"/>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175829"/>
    <w:multiLevelType w:val="multilevel"/>
    <w:tmpl w:val="C14C163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B229B"/>
    <w:multiLevelType w:val="multilevel"/>
    <w:tmpl w:val="74729CB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8E7158"/>
    <w:multiLevelType w:val="hybridMultilevel"/>
    <w:tmpl w:val="8BBE5F6C"/>
    <w:lvl w:ilvl="0" w:tplc="20D88206">
      <w:start w:val="12"/>
      <w:numFmt w:val="bullet"/>
      <w:lvlText w:val="-"/>
      <w:lvlJc w:val="left"/>
      <w:pPr>
        <w:tabs>
          <w:tab w:val="num" w:pos="1063"/>
        </w:tabs>
        <w:ind w:left="1063" w:hanging="360"/>
      </w:pPr>
      <w:rPr>
        <w:rFonts w:ascii="Arial" w:eastAsia="Times New Roman" w:hAnsi="Arial" w:cs="Arial" w:hint="default"/>
      </w:rPr>
    </w:lvl>
    <w:lvl w:ilvl="1" w:tplc="04070003" w:tentative="1">
      <w:start w:val="1"/>
      <w:numFmt w:val="bullet"/>
      <w:lvlText w:val="o"/>
      <w:lvlJc w:val="left"/>
      <w:pPr>
        <w:tabs>
          <w:tab w:val="num" w:pos="1783"/>
        </w:tabs>
        <w:ind w:left="1783" w:hanging="360"/>
      </w:pPr>
      <w:rPr>
        <w:rFonts w:ascii="Courier New" w:hAnsi="Courier New" w:cs="Courier New" w:hint="default"/>
      </w:rPr>
    </w:lvl>
    <w:lvl w:ilvl="2" w:tplc="04070005" w:tentative="1">
      <w:start w:val="1"/>
      <w:numFmt w:val="bullet"/>
      <w:lvlText w:val=""/>
      <w:lvlJc w:val="left"/>
      <w:pPr>
        <w:tabs>
          <w:tab w:val="num" w:pos="2503"/>
        </w:tabs>
        <w:ind w:left="2503" w:hanging="360"/>
      </w:pPr>
      <w:rPr>
        <w:rFonts w:ascii="Wingdings" w:hAnsi="Wingdings" w:hint="default"/>
      </w:rPr>
    </w:lvl>
    <w:lvl w:ilvl="3" w:tplc="04070001" w:tentative="1">
      <w:start w:val="1"/>
      <w:numFmt w:val="bullet"/>
      <w:lvlText w:val=""/>
      <w:lvlJc w:val="left"/>
      <w:pPr>
        <w:tabs>
          <w:tab w:val="num" w:pos="3223"/>
        </w:tabs>
        <w:ind w:left="3223" w:hanging="360"/>
      </w:pPr>
      <w:rPr>
        <w:rFonts w:ascii="Symbol" w:hAnsi="Symbol" w:hint="default"/>
      </w:rPr>
    </w:lvl>
    <w:lvl w:ilvl="4" w:tplc="04070003" w:tentative="1">
      <w:start w:val="1"/>
      <w:numFmt w:val="bullet"/>
      <w:lvlText w:val="o"/>
      <w:lvlJc w:val="left"/>
      <w:pPr>
        <w:tabs>
          <w:tab w:val="num" w:pos="3943"/>
        </w:tabs>
        <w:ind w:left="3943" w:hanging="360"/>
      </w:pPr>
      <w:rPr>
        <w:rFonts w:ascii="Courier New" w:hAnsi="Courier New" w:cs="Courier New" w:hint="default"/>
      </w:rPr>
    </w:lvl>
    <w:lvl w:ilvl="5" w:tplc="04070005" w:tentative="1">
      <w:start w:val="1"/>
      <w:numFmt w:val="bullet"/>
      <w:lvlText w:val=""/>
      <w:lvlJc w:val="left"/>
      <w:pPr>
        <w:tabs>
          <w:tab w:val="num" w:pos="4663"/>
        </w:tabs>
        <w:ind w:left="4663" w:hanging="360"/>
      </w:pPr>
      <w:rPr>
        <w:rFonts w:ascii="Wingdings" w:hAnsi="Wingdings" w:hint="default"/>
      </w:rPr>
    </w:lvl>
    <w:lvl w:ilvl="6" w:tplc="04070001" w:tentative="1">
      <w:start w:val="1"/>
      <w:numFmt w:val="bullet"/>
      <w:lvlText w:val=""/>
      <w:lvlJc w:val="left"/>
      <w:pPr>
        <w:tabs>
          <w:tab w:val="num" w:pos="5383"/>
        </w:tabs>
        <w:ind w:left="5383" w:hanging="360"/>
      </w:pPr>
      <w:rPr>
        <w:rFonts w:ascii="Symbol" w:hAnsi="Symbol" w:hint="default"/>
      </w:rPr>
    </w:lvl>
    <w:lvl w:ilvl="7" w:tplc="04070003" w:tentative="1">
      <w:start w:val="1"/>
      <w:numFmt w:val="bullet"/>
      <w:lvlText w:val="o"/>
      <w:lvlJc w:val="left"/>
      <w:pPr>
        <w:tabs>
          <w:tab w:val="num" w:pos="6103"/>
        </w:tabs>
        <w:ind w:left="6103" w:hanging="360"/>
      </w:pPr>
      <w:rPr>
        <w:rFonts w:ascii="Courier New" w:hAnsi="Courier New" w:cs="Courier New" w:hint="default"/>
      </w:rPr>
    </w:lvl>
    <w:lvl w:ilvl="8" w:tplc="04070005" w:tentative="1">
      <w:start w:val="1"/>
      <w:numFmt w:val="bullet"/>
      <w:lvlText w:val=""/>
      <w:lvlJc w:val="left"/>
      <w:pPr>
        <w:tabs>
          <w:tab w:val="num" w:pos="6823"/>
        </w:tabs>
        <w:ind w:left="6823" w:hanging="360"/>
      </w:pPr>
      <w:rPr>
        <w:rFonts w:ascii="Wingdings" w:hAnsi="Wingdings" w:hint="default"/>
      </w:rPr>
    </w:lvl>
  </w:abstractNum>
  <w:abstractNum w:abstractNumId="11" w15:restartNumberingAfterBreak="0">
    <w:nsid w:val="25D5083F"/>
    <w:multiLevelType w:val="hybridMultilevel"/>
    <w:tmpl w:val="775A1D88"/>
    <w:lvl w:ilvl="0" w:tplc="1200F714">
      <w:numFmt w:val="bullet"/>
      <w:lvlText w:val=""/>
      <w:lvlJc w:val="left"/>
      <w:pPr>
        <w:ind w:left="927" w:hanging="360"/>
      </w:pPr>
      <w:rPr>
        <w:rFonts w:ascii="Symbol" w:eastAsia="Times New Roman" w:hAnsi="Symbol" w:cs="Excelsior"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29D759AF"/>
    <w:multiLevelType w:val="multilevel"/>
    <w:tmpl w:val="C7DCBD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4144E6"/>
    <w:multiLevelType w:val="hybridMultilevel"/>
    <w:tmpl w:val="F2E000AA"/>
    <w:lvl w:ilvl="0" w:tplc="662E7BE2">
      <w:numFmt w:val="bullet"/>
      <w:lvlText w:val=""/>
      <w:lvlJc w:val="left"/>
      <w:pPr>
        <w:ind w:left="1004" w:hanging="644"/>
      </w:pPr>
      <w:rPr>
        <w:rFonts w:ascii="Helvetica-Bold" w:eastAsia="Times New Roman" w:hAnsi="Helvetica-Bold" w:cs="Helvetica-Bold" w:hint="default"/>
        <w:b w:val="0"/>
        <w:sz w:val="1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37597C"/>
    <w:multiLevelType w:val="hybridMultilevel"/>
    <w:tmpl w:val="A758862C"/>
    <w:lvl w:ilvl="0" w:tplc="E8A0C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753030"/>
    <w:multiLevelType w:val="multilevel"/>
    <w:tmpl w:val="A836C88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EC78AE"/>
    <w:multiLevelType w:val="hybridMultilevel"/>
    <w:tmpl w:val="02F82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6B7700"/>
    <w:multiLevelType w:val="hybridMultilevel"/>
    <w:tmpl w:val="FCFAC91A"/>
    <w:lvl w:ilvl="0" w:tplc="08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9D5750"/>
    <w:multiLevelType w:val="multilevel"/>
    <w:tmpl w:val="A32EC2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054969"/>
    <w:multiLevelType w:val="hybridMultilevel"/>
    <w:tmpl w:val="0E6A5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633597"/>
    <w:multiLevelType w:val="hybridMultilevel"/>
    <w:tmpl w:val="4A2C1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AA3F01"/>
    <w:multiLevelType w:val="multilevel"/>
    <w:tmpl w:val="B052C34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67161E"/>
    <w:multiLevelType w:val="hybridMultilevel"/>
    <w:tmpl w:val="A758862C"/>
    <w:lvl w:ilvl="0" w:tplc="E8A0C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3858DC"/>
    <w:multiLevelType w:val="multilevel"/>
    <w:tmpl w:val="62061D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2B2F00"/>
    <w:multiLevelType w:val="hybridMultilevel"/>
    <w:tmpl w:val="AE0EC6DC"/>
    <w:lvl w:ilvl="0" w:tplc="23FE09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81648D"/>
    <w:multiLevelType w:val="hybridMultilevel"/>
    <w:tmpl w:val="68F29F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E71F71"/>
    <w:multiLevelType w:val="multilevel"/>
    <w:tmpl w:val="F588F9A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857FAB"/>
    <w:multiLevelType w:val="hybridMultilevel"/>
    <w:tmpl w:val="38661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BD62AA"/>
    <w:multiLevelType w:val="hybridMultilevel"/>
    <w:tmpl w:val="AEB035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72179"/>
    <w:multiLevelType w:val="multilevel"/>
    <w:tmpl w:val="C5525AA0"/>
    <w:lvl w:ilvl="0">
      <w:start w:val="6"/>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63C0ED1"/>
    <w:multiLevelType w:val="multilevel"/>
    <w:tmpl w:val="531CB11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1E6D98"/>
    <w:multiLevelType w:val="hybridMultilevel"/>
    <w:tmpl w:val="4DE85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407637"/>
    <w:multiLevelType w:val="hybridMultilevel"/>
    <w:tmpl w:val="B0588E8E"/>
    <w:lvl w:ilvl="0" w:tplc="A622D9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FC7378"/>
    <w:multiLevelType w:val="multilevel"/>
    <w:tmpl w:val="26304844"/>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D6D7277"/>
    <w:multiLevelType w:val="hybridMultilevel"/>
    <w:tmpl w:val="27C877F6"/>
    <w:lvl w:ilvl="0" w:tplc="58E48C70">
      <w:start w:val="5"/>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5" w15:restartNumberingAfterBreak="0">
    <w:nsid w:val="60416052"/>
    <w:multiLevelType w:val="multilevel"/>
    <w:tmpl w:val="F6B88EE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1D6276"/>
    <w:multiLevelType w:val="hybridMultilevel"/>
    <w:tmpl w:val="EDBCF55E"/>
    <w:lvl w:ilvl="0" w:tplc="DD42B066">
      <w:start w:val="12"/>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662C65FD"/>
    <w:multiLevelType w:val="hybridMultilevel"/>
    <w:tmpl w:val="B8DC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0D3CAD"/>
    <w:multiLevelType w:val="singleLevel"/>
    <w:tmpl w:val="F04A0660"/>
    <w:lvl w:ilvl="0">
      <w:start w:val="3"/>
      <w:numFmt w:val="bullet"/>
      <w:lvlText w:val="-"/>
      <w:lvlJc w:val="left"/>
      <w:pPr>
        <w:tabs>
          <w:tab w:val="num" w:pos="1063"/>
        </w:tabs>
        <w:ind w:left="1063" w:hanging="360"/>
      </w:pPr>
      <w:rPr>
        <w:rFonts w:ascii="Times New Roman" w:hAnsi="Times New Roman" w:hint="default"/>
      </w:rPr>
    </w:lvl>
  </w:abstractNum>
  <w:abstractNum w:abstractNumId="39" w15:restartNumberingAfterBreak="0">
    <w:nsid w:val="6B5B55F0"/>
    <w:multiLevelType w:val="multilevel"/>
    <w:tmpl w:val="8CD426F2"/>
    <w:lvl w:ilvl="0">
      <w:start w:val="1"/>
      <w:numFmt w:val="decimal"/>
      <w:pStyle w:val="berschrift2"/>
      <w:lvlText w:val="%1"/>
      <w:lvlJc w:val="left"/>
      <w:pPr>
        <w:tabs>
          <w:tab w:val="num" w:pos="705"/>
        </w:tabs>
        <w:ind w:left="705" w:hanging="705"/>
      </w:pPr>
      <w:rPr>
        <w:rFonts w:hint="default"/>
        <w:i w:val="0"/>
        <w:iCs w:val="0"/>
        <w:sz w:val="22"/>
        <w:szCs w:val="22"/>
      </w:rPr>
    </w:lvl>
    <w:lvl w:ilvl="1">
      <w:start w:val="1"/>
      <w:numFmt w:val="decimal"/>
      <w:isLgl/>
      <w:lvlText w:val="%1.%2"/>
      <w:lvlJc w:val="left"/>
      <w:pPr>
        <w:tabs>
          <w:tab w:val="num" w:pos="705"/>
        </w:tabs>
        <w:ind w:left="705" w:hanging="705"/>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6CC05B5E"/>
    <w:multiLevelType w:val="multilevel"/>
    <w:tmpl w:val="F6104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551864"/>
    <w:multiLevelType w:val="multilevel"/>
    <w:tmpl w:val="F588F9A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4032C6"/>
    <w:multiLevelType w:val="multilevel"/>
    <w:tmpl w:val="2FBC8E24"/>
    <w:lvl w:ilvl="0">
      <w:start w:val="9"/>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20"/>
        </w:tabs>
        <w:ind w:left="720" w:hanging="720"/>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43" w15:restartNumberingAfterBreak="0">
    <w:nsid w:val="7AB41C41"/>
    <w:multiLevelType w:val="hybridMultilevel"/>
    <w:tmpl w:val="449C74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B0B30F8"/>
    <w:multiLevelType w:val="hybridMultilevel"/>
    <w:tmpl w:val="68EA458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EB8263B"/>
    <w:multiLevelType w:val="hybridMultilevel"/>
    <w:tmpl w:val="A758862C"/>
    <w:lvl w:ilvl="0" w:tplc="E8A0C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EBD6DF6"/>
    <w:multiLevelType w:val="hybridMultilevel"/>
    <w:tmpl w:val="A758862C"/>
    <w:lvl w:ilvl="0" w:tplc="E8A0C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1839904">
    <w:abstractNumId w:val="39"/>
  </w:num>
  <w:num w:numId="2" w16cid:durableId="798646665">
    <w:abstractNumId w:val="38"/>
  </w:num>
  <w:num w:numId="3" w16cid:durableId="1958682631">
    <w:abstractNumId w:val="0"/>
  </w:num>
  <w:num w:numId="4" w16cid:durableId="1331713785">
    <w:abstractNumId w:val="36"/>
  </w:num>
  <w:num w:numId="5" w16cid:durableId="1660382847">
    <w:abstractNumId w:val="10"/>
  </w:num>
  <w:num w:numId="6" w16cid:durableId="738286300">
    <w:abstractNumId w:val="39"/>
  </w:num>
  <w:num w:numId="7" w16cid:durableId="138419530">
    <w:abstractNumId w:val="39"/>
  </w:num>
  <w:num w:numId="8" w16cid:durableId="1527668749">
    <w:abstractNumId w:val="39"/>
  </w:num>
  <w:num w:numId="9" w16cid:durableId="1923293479">
    <w:abstractNumId w:val="39"/>
  </w:num>
  <w:num w:numId="10" w16cid:durableId="15885391">
    <w:abstractNumId w:val="9"/>
  </w:num>
  <w:num w:numId="11" w16cid:durableId="1361860359">
    <w:abstractNumId w:val="41"/>
  </w:num>
  <w:num w:numId="12" w16cid:durableId="420377273">
    <w:abstractNumId w:val="29"/>
  </w:num>
  <w:num w:numId="13" w16cid:durableId="280965804">
    <w:abstractNumId w:val="26"/>
  </w:num>
  <w:num w:numId="14" w16cid:durableId="471607243">
    <w:abstractNumId w:val="40"/>
  </w:num>
  <w:num w:numId="15" w16cid:durableId="652756552">
    <w:abstractNumId w:val="5"/>
  </w:num>
  <w:num w:numId="16" w16cid:durableId="1743718676">
    <w:abstractNumId w:val="42"/>
  </w:num>
  <w:num w:numId="17" w16cid:durableId="1031610182">
    <w:abstractNumId w:val="7"/>
  </w:num>
  <w:num w:numId="18" w16cid:durableId="1887834189">
    <w:abstractNumId w:val="33"/>
  </w:num>
  <w:num w:numId="19" w16cid:durableId="1095519504">
    <w:abstractNumId w:val="35"/>
  </w:num>
  <w:num w:numId="20" w16cid:durableId="1817188261">
    <w:abstractNumId w:val="23"/>
  </w:num>
  <w:num w:numId="21" w16cid:durableId="1170830949">
    <w:abstractNumId w:val="6"/>
  </w:num>
  <w:num w:numId="22" w16cid:durableId="1066301919">
    <w:abstractNumId w:val="15"/>
  </w:num>
  <w:num w:numId="23" w16cid:durableId="1327710886">
    <w:abstractNumId w:val="18"/>
  </w:num>
  <w:num w:numId="24" w16cid:durableId="1108084766">
    <w:abstractNumId w:val="4"/>
  </w:num>
  <w:num w:numId="25" w16cid:durableId="1349605083">
    <w:abstractNumId w:val="12"/>
  </w:num>
  <w:num w:numId="26" w16cid:durableId="1850876265">
    <w:abstractNumId w:val="30"/>
  </w:num>
  <w:num w:numId="27" w16cid:durableId="526219257">
    <w:abstractNumId w:val="21"/>
  </w:num>
  <w:num w:numId="28" w16cid:durableId="2141917772">
    <w:abstractNumId w:val="1"/>
  </w:num>
  <w:num w:numId="29" w16cid:durableId="425731229">
    <w:abstractNumId w:val="39"/>
  </w:num>
  <w:num w:numId="30" w16cid:durableId="947547035">
    <w:abstractNumId w:val="28"/>
  </w:num>
  <w:num w:numId="31" w16cid:durableId="256599208">
    <w:abstractNumId w:val="39"/>
  </w:num>
  <w:num w:numId="32" w16cid:durableId="1305038921">
    <w:abstractNumId w:val="44"/>
  </w:num>
  <w:num w:numId="33" w16cid:durableId="1363283193">
    <w:abstractNumId w:val="2"/>
  </w:num>
  <w:num w:numId="34" w16cid:durableId="1522471155">
    <w:abstractNumId w:val="37"/>
  </w:num>
  <w:num w:numId="35" w16cid:durableId="1707288935">
    <w:abstractNumId w:val="27"/>
  </w:num>
  <w:num w:numId="36" w16cid:durableId="843787301">
    <w:abstractNumId w:val="39"/>
  </w:num>
  <w:num w:numId="37" w16cid:durableId="1933318732">
    <w:abstractNumId w:val="16"/>
  </w:num>
  <w:num w:numId="38" w16cid:durableId="1801603955">
    <w:abstractNumId w:val="13"/>
  </w:num>
  <w:num w:numId="39" w16cid:durableId="897668882">
    <w:abstractNumId w:val="8"/>
  </w:num>
  <w:num w:numId="40" w16cid:durableId="1159884319">
    <w:abstractNumId w:val="39"/>
  </w:num>
  <w:num w:numId="41" w16cid:durableId="431169343">
    <w:abstractNumId w:val="39"/>
    <w:lvlOverride w:ilvl="0">
      <w:startOverride w:val="1"/>
    </w:lvlOverride>
    <w:lvlOverride w:ilvl="1">
      <w:startOverride w:val="3"/>
    </w:lvlOverride>
  </w:num>
  <w:num w:numId="42" w16cid:durableId="42880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2274961">
    <w:abstractNumId w:val="25"/>
  </w:num>
  <w:num w:numId="44" w16cid:durableId="1789817920">
    <w:abstractNumId w:val="19"/>
  </w:num>
  <w:num w:numId="45" w16cid:durableId="413360884">
    <w:abstractNumId w:val="3"/>
  </w:num>
  <w:num w:numId="46" w16cid:durableId="192039052">
    <w:abstractNumId w:val="11"/>
  </w:num>
  <w:num w:numId="47" w16cid:durableId="920943044">
    <w:abstractNumId w:val="34"/>
  </w:num>
  <w:num w:numId="48" w16cid:durableId="448206713">
    <w:abstractNumId w:val="43"/>
  </w:num>
  <w:num w:numId="49" w16cid:durableId="1347635102">
    <w:abstractNumId w:val="24"/>
  </w:num>
  <w:num w:numId="50" w16cid:durableId="811681210">
    <w:abstractNumId w:val="17"/>
  </w:num>
  <w:num w:numId="51" w16cid:durableId="82848060">
    <w:abstractNumId w:val="45"/>
  </w:num>
  <w:num w:numId="52" w16cid:durableId="560406197">
    <w:abstractNumId w:val="22"/>
  </w:num>
  <w:num w:numId="53" w16cid:durableId="1561213012">
    <w:abstractNumId w:val="14"/>
  </w:num>
  <w:num w:numId="54" w16cid:durableId="1657219320">
    <w:abstractNumId w:val="46"/>
  </w:num>
  <w:num w:numId="55" w16cid:durableId="381100579">
    <w:abstractNumId w:val="31"/>
  </w:num>
  <w:num w:numId="56" w16cid:durableId="1230454796">
    <w:abstractNumId w:val="20"/>
  </w:num>
  <w:num w:numId="57" w16cid:durableId="666056289">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80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41"/>
    <w:rsid w:val="00002B3A"/>
    <w:rsid w:val="00016B65"/>
    <w:rsid w:val="000239E5"/>
    <w:rsid w:val="00036D5E"/>
    <w:rsid w:val="00040031"/>
    <w:rsid w:val="00043C08"/>
    <w:rsid w:val="00050A89"/>
    <w:rsid w:val="0005115D"/>
    <w:rsid w:val="0005116B"/>
    <w:rsid w:val="00056BA0"/>
    <w:rsid w:val="00060CF1"/>
    <w:rsid w:val="0006294D"/>
    <w:rsid w:val="00066831"/>
    <w:rsid w:val="00070E0F"/>
    <w:rsid w:val="00080945"/>
    <w:rsid w:val="000825EB"/>
    <w:rsid w:val="0008633D"/>
    <w:rsid w:val="00086695"/>
    <w:rsid w:val="000925EA"/>
    <w:rsid w:val="0009608C"/>
    <w:rsid w:val="000A222D"/>
    <w:rsid w:val="000A3D56"/>
    <w:rsid w:val="000A4EE4"/>
    <w:rsid w:val="000A6EBE"/>
    <w:rsid w:val="000B2DBD"/>
    <w:rsid w:val="000B4461"/>
    <w:rsid w:val="000B5EE8"/>
    <w:rsid w:val="000C3061"/>
    <w:rsid w:val="000C44E2"/>
    <w:rsid w:val="000C67B0"/>
    <w:rsid w:val="000D1FA2"/>
    <w:rsid w:val="000D2377"/>
    <w:rsid w:val="000D3FF0"/>
    <w:rsid w:val="000D6E93"/>
    <w:rsid w:val="000E285C"/>
    <w:rsid w:val="000E379C"/>
    <w:rsid w:val="000E62EE"/>
    <w:rsid w:val="000F07A5"/>
    <w:rsid w:val="000F3330"/>
    <w:rsid w:val="000F417F"/>
    <w:rsid w:val="000F5FBE"/>
    <w:rsid w:val="00100B3A"/>
    <w:rsid w:val="00110361"/>
    <w:rsid w:val="00111CD2"/>
    <w:rsid w:val="00115394"/>
    <w:rsid w:val="00122C3F"/>
    <w:rsid w:val="00130A1F"/>
    <w:rsid w:val="00131C61"/>
    <w:rsid w:val="001329E8"/>
    <w:rsid w:val="0013312E"/>
    <w:rsid w:val="00133EBF"/>
    <w:rsid w:val="00135777"/>
    <w:rsid w:val="00135A3D"/>
    <w:rsid w:val="0014112E"/>
    <w:rsid w:val="0014372E"/>
    <w:rsid w:val="001460BE"/>
    <w:rsid w:val="00155DE3"/>
    <w:rsid w:val="00156493"/>
    <w:rsid w:val="0016662E"/>
    <w:rsid w:val="00181823"/>
    <w:rsid w:val="001915B6"/>
    <w:rsid w:val="00192063"/>
    <w:rsid w:val="00193495"/>
    <w:rsid w:val="00195186"/>
    <w:rsid w:val="001957E9"/>
    <w:rsid w:val="001A0083"/>
    <w:rsid w:val="001A1FDC"/>
    <w:rsid w:val="001A33AF"/>
    <w:rsid w:val="001A390B"/>
    <w:rsid w:val="001A5EB7"/>
    <w:rsid w:val="001A637A"/>
    <w:rsid w:val="001B2413"/>
    <w:rsid w:val="001B33F6"/>
    <w:rsid w:val="001C4E11"/>
    <w:rsid w:val="001D04DE"/>
    <w:rsid w:val="001D3637"/>
    <w:rsid w:val="001E073A"/>
    <w:rsid w:val="001E2F43"/>
    <w:rsid w:val="001F072B"/>
    <w:rsid w:val="001F23B7"/>
    <w:rsid w:val="001F2CC9"/>
    <w:rsid w:val="001F2E36"/>
    <w:rsid w:val="001F65F5"/>
    <w:rsid w:val="00203266"/>
    <w:rsid w:val="00204779"/>
    <w:rsid w:val="00204DE4"/>
    <w:rsid w:val="00205216"/>
    <w:rsid w:val="00213814"/>
    <w:rsid w:val="00217A69"/>
    <w:rsid w:val="00235662"/>
    <w:rsid w:val="00237D02"/>
    <w:rsid w:val="0024036F"/>
    <w:rsid w:val="0024327D"/>
    <w:rsid w:val="00243438"/>
    <w:rsid w:val="00243963"/>
    <w:rsid w:val="0024626C"/>
    <w:rsid w:val="002467D6"/>
    <w:rsid w:val="00250A4B"/>
    <w:rsid w:val="002527FE"/>
    <w:rsid w:val="00257205"/>
    <w:rsid w:val="0027329B"/>
    <w:rsid w:val="002738B2"/>
    <w:rsid w:val="00275DF6"/>
    <w:rsid w:val="0028540F"/>
    <w:rsid w:val="0028589D"/>
    <w:rsid w:val="00287690"/>
    <w:rsid w:val="002910DF"/>
    <w:rsid w:val="00292103"/>
    <w:rsid w:val="00294BD6"/>
    <w:rsid w:val="002973E9"/>
    <w:rsid w:val="002A0E5B"/>
    <w:rsid w:val="002A1531"/>
    <w:rsid w:val="002A3389"/>
    <w:rsid w:val="002A37B2"/>
    <w:rsid w:val="002A4F7A"/>
    <w:rsid w:val="002A5EC6"/>
    <w:rsid w:val="002A67F6"/>
    <w:rsid w:val="002A7738"/>
    <w:rsid w:val="002B7FD9"/>
    <w:rsid w:val="002C45B4"/>
    <w:rsid w:val="002D5A4C"/>
    <w:rsid w:val="002E123B"/>
    <w:rsid w:val="002E2A2A"/>
    <w:rsid w:val="002E4312"/>
    <w:rsid w:val="002E6609"/>
    <w:rsid w:val="002E6F49"/>
    <w:rsid w:val="002F1CDC"/>
    <w:rsid w:val="002F2108"/>
    <w:rsid w:val="002F6A78"/>
    <w:rsid w:val="0030380E"/>
    <w:rsid w:val="00303A28"/>
    <w:rsid w:val="003046E4"/>
    <w:rsid w:val="003135A9"/>
    <w:rsid w:val="00317E79"/>
    <w:rsid w:val="00321379"/>
    <w:rsid w:val="00326707"/>
    <w:rsid w:val="00327D35"/>
    <w:rsid w:val="00331670"/>
    <w:rsid w:val="003327EC"/>
    <w:rsid w:val="00350EED"/>
    <w:rsid w:val="00360037"/>
    <w:rsid w:val="00362E17"/>
    <w:rsid w:val="00362E6E"/>
    <w:rsid w:val="00364112"/>
    <w:rsid w:val="00364B68"/>
    <w:rsid w:val="00366AB5"/>
    <w:rsid w:val="003767D5"/>
    <w:rsid w:val="00376AF4"/>
    <w:rsid w:val="003806EA"/>
    <w:rsid w:val="00386AE9"/>
    <w:rsid w:val="00387690"/>
    <w:rsid w:val="0039401B"/>
    <w:rsid w:val="00397A30"/>
    <w:rsid w:val="003A5550"/>
    <w:rsid w:val="003B26EB"/>
    <w:rsid w:val="003B50EC"/>
    <w:rsid w:val="003B6466"/>
    <w:rsid w:val="003B69A6"/>
    <w:rsid w:val="003C4E52"/>
    <w:rsid w:val="003C517D"/>
    <w:rsid w:val="003D7034"/>
    <w:rsid w:val="003E171A"/>
    <w:rsid w:val="003E64F3"/>
    <w:rsid w:val="003E652B"/>
    <w:rsid w:val="003E765F"/>
    <w:rsid w:val="003F2E22"/>
    <w:rsid w:val="003F6EED"/>
    <w:rsid w:val="0040348E"/>
    <w:rsid w:val="00406380"/>
    <w:rsid w:val="0041121A"/>
    <w:rsid w:val="0041289F"/>
    <w:rsid w:val="00416372"/>
    <w:rsid w:val="00420DED"/>
    <w:rsid w:val="004227AA"/>
    <w:rsid w:val="00423C53"/>
    <w:rsid w:val="0042573A"/>
    <w:rsid w:val="004272DD"/>
    <w:rsid w:val="00431F02"/>
    <w:rsid w:val="00436125"/>
    <w:rsid w:val="0043760A"/>
    <w:rsid w:val="0044285C"/>
    <w:rsid w:val="0044313A"/>
    <w:rsid w:val="00461FD2"/>
    <w:rsid w:val="00470BF4"/>
    <w:rsid w:val="0047284B"/>
    <w:rsid w:val="004748BD"/>
    <w:rsid w:val="004751AF"/>
    <w:rsid w:val="00476BAD"/>
    <w:rsid w:val="00477601"/>
    <w:rsid w:val="00477D76"/>
    <w:rsid w:val="0048091B"/>
    <w:rsid w:val="00480920"/>
    <w:rsid w:val="00480957"/>
    <w:rsid w:val="0048527D"/>
    <w:rsid w:val="00486D71"/>
    <w:rsid w:val="00490930"/>
    <w:rsid w:val="00494C78"/>
    <w:rsid w:val="00495200"/>
    <w:rsid w:val="004A4B96"/>
    <w:rsid w:val="004B3CE5"/>
    <w:rsid w:val="004C0D57"/>
    <w:rsid w:val="004C2C7B"/>
    <w:rsid w:val="004C3E94"/>
    <w:rsid w:val="004C4781"/>
    <w:rsid w:val="004C61CD"/>
    <w:rsid w:val="004D1D67"/>
    <w:rsid w:val="004D2F0F"/>
    <w:rsid w:val="004E164D"/>
    <w:rsid w:val="004E51A8"/>
    <w:rsid w:val="004F3F20"/>
    <w:rsid w:val="00500939"/>
    <w:rsid w:val="00500AD4"/>
    <w:rsid w:val="00500F70"/>
    <w:rsid w:val="0050310B"/>
    <w:rsid w:val="005042FF"/>
    <w:rsid w:val="00506729"/>
    <w:rsid w:val="0051201C"/>
    <w:rsid w:val="00513D88"/>
    <w:rsid w:val="00514E8E"/>
    <w:rsid w:val="00515C70"/>
    <w:rsid w:val="005301C0"/>
    <w:rsid w:val="00530B1E"/>
    <w:rsid w:val="00532E5C"/>
    <w:rsid w:val="00537862"/>
    <w:rsid w:val="00537D9C"/>
    <w:rsid w:val="00541656"/>
    <w:rsid w:val="00543679"/>
    <w:rsid w:val="00544692"/>
    <w:rsid w:val="0055014F"/>
    <w:rsid w:val="005522FF"/>
    <w:rsid w:val="005560BA"/>
    <w:rsid w:val="00557675"/>
    <w:rsid w:val="005657BA"/>
    <w:rsid w:val="00567C31"/>
    <w:rsid w:val="005731C3"/>
    <w:rsid w:val="00575A6C"/>
    <w:rsid w:val="0057783D"/>
    <w:rsid w:val="00581AFD"/>
    <w:rsid w:val="00582390"/>
    <w:rsid w:val="00583FBA"/>
    <w:rsid w:val="00585639"/>
    <w:rsid w:val="00592D42"/>
    <w:rsid w:val="005938F9"/>
    <w:rsid w:val="00594675"/>
    <w:rsid w:val="00595A71"/>
    <w:rsid w:val="00595D70"/>
    <w:rsid w:val="005A09F5"/>
    <w:rsid w:val="005A2225"/>
    <w:rsid w:val="005A3BD5"/>
    <w:rsid w:val="005A4BDC"/>
    <w:rsid w:val="005A54D4"/>
    <w:rsid w:val="005A6743"/>
    <w:rsid w:val="005B0322"/>
    <w:rsid w:val="005B51F5"/>
    <w:rsid w:val="005C38EA"/>
    <w:rsid w:val="005C3E90"/>
    <w:rsid w:val="005C6826"/>
    <w:rsid w:val="005C6D26"/>
    <w:rsid w:val="005C7B99"/>
    <w:rsid w:val="005D1343"/>
    <w:rsid w:val="005D1A37"/>
    <w:rsid w:val="005D2748"/>
    <w:rsid w:val="005D316D"/>
    <w:rsid w:val="005D796A"/>
    <w:rsid w:val="005E7062"/>
    <w:rsid w:val="005E7504"/>
    <w:rsid w:val="005F165C"/>
    <w:rsid w:val="005F208C"/>
    <w:rsid w:val="005F2FE2"/>
    <w:rsid w:val="005F494F"/>
    <w:rsid w:val="005F4C17"/>
    <w:rsid w:val="006019EB"/>
    <w:rsid w:val="00605F84"/>
    <w:rsid w:val="006164DA"/>
    <w:rsid w:val="00617A33"/>
    <w:rsid w:val="00620A85"/>
    <w:rsid w:val="00620ACB"/>
    <w:rsid w:val="006212BD"/>
    <w:rsid w:val="00624D92"/>
    <w:rsid w:val="00626E10"/>
    <w:rsid w:val="00627D8A"/>
    <w:rsid w:val="00633342"/>
    <w:rsid w:val="006368C3"/>
    <w:rsid w:val="006529DA"/>
    <w:rsid w:val="00652BF1"/>
    <w:rsid w:val="0065423C"/>
    <w:rsid w:val="0065632E"/>
    <w:rsid w:val="00656F52"/>
    <w:rsid w:val="00666A5E"/>
    <w:rsid w:val="00673B4B"/>
    <w:rsid w:val="006827A6"/>
    <w:rsid w:val="006858D5"/>
    <w:rsid w:val="006859F0"/>
    <w:rsid w:val="00686509"/>
    <w:rsid w:val="00690E9A"/>
    <w:rsid w:val="006A2AE8"/>
    <w:rsid w:val="006A3BC3"/>
    <w:rsid w:val="006B36B0"/>
    <w:rsid w:val="006B4354"/>
    <w:rsid w:val="006B496A"/>
    <w:rsid w:val="006B79D2"/>
    <w:rsid w:val="006C2278"/>
    <w:rsid w:val="006D2FE5"/>
    <w:rsid w:val="006D61DA"/>
    <w:rsid w:val="006E326A"/>
    <w:rsid w:val="006E363A"/>
    <w:rsid w:val="006E4112"/>
    <w:rsid w:val="006E679E"/>
    <w:rsid w:val="006E7B66"/>
    <w:rsid w:val="006F1C6D"/>
    <w:rsid w:val="006F665B"/>
    <w:rsid w:val="00703865"/>
    <w:rsid w:val="00707443"/>
    <w:rsid w:val="00715D9E"/>
    <w:rsid w:val="00725E3B"/>
    <w:rsid w:val="00726AAA"/>
    <w:rsid w:val="007275BD"/>
    <w:rsid w:val="007347D1"/>
    <w:rsid w:val="00736414"/>
    <w:rsid w:val="00736E3E"/>
    <w:rsid w:val="00737ED1"/>
    <w:rsid w:val="0074392E"/>
    <w:rsid w:val="0074435B"/>
    <w:rsid w:val="0074501A"/>
    <w:rsid w:val="007475A2"/>
    <w:rsid w:val="007508B7"/>
    <w:rsid w:val="00750BB0"/>
    <w:rsid w:val="00750ECB"/>
    <w:rsid w:val="00760BCF"/>
    <w:rsid w:val="0076158F"/>
    <w:rsid w:val="00762DF1"/>
    <w:rsid w:val="0076434E"/>
    <w:rsid w:val="007651B6"/>
    <w:rsid w:val="00771AAB"/>
    <w:rsid w:val="00772759"/>
    <w:rsid w:val="00777760"/>
    <w:rsid w:val="00781B36"/>
    <w:rsid w:val="007824D2"/>
    <w:rsid w:val="007840EF"/>
    <w:rsid w:val="0078421B"/>
    <w:rsid w:val="00787AFD"/>
    <w:rsid w:val="007929F8"/>
    <w:rsid w:val="007957EF"/>
    <w:rsid w:val="00796E9E"/>
    <w:rsid w:val="007A5F3E"/>
    <w:rsid w:val="007B033A"/>
    <w:rsid w:val="007B105C"/>
    <w:rsid w:val="007B1961"/>
    <w:rsid w:val="007B1E32"/>
    <w:rsid w:val="007B3B6E"/>
    <w:rsid w:val="007D2809"/>
    <w:rsid w:val="007D471A"/>
    <w:rsid w:val="007D4A67"/>
    <w:rsid w:val="007D6FFB"/>
    <w:rsid w:val="007F198E"/>
    <w:rsid w:val="007F1A50"/>
    <w:rsid w:val="007F20E5"/>
    <w:rsid w:val="007F4F69"/>
    <w:rsid w:val="007F7126"/>
    <w:rsid w:val="00801D10"/>
    <w:rsid w:val="00803502"/>
    <w:rsid w:val="008108A7"/>
    <w:rsid w:val="00811B91"/>
    <w:rsid w:val="00812C55"/>
    <w:rsid w:val="00813F3E"/>
    <w:rsid w:val="00817A69"/>
    <w:rsid w:val="008231BD"/>
    <w:rsid w:val="008231CC"/>
    <w:rsid w:val="008234B6"/>
    <w:rsid w:val="00824030"/>
    <w:rsid w:val="008259A1"/>
    <w:rsid w:val="0082699A"/>
    <w:rsid w:val="00826BA2"/>
    <w:rsid w:val="0082765B"/>
    <w:rsid w:val="00832012"/>
    <w:rsid w:val="008343A0"/>
    <w:rsid w:val="00840E03"/>
    <w:rsid w:val="0084267E"/>
    <w:rsid w:val="00843A0A"/>
    <w:rsid w:val="008445BD"/>
    <w:rsid w:val="00846BF6"/>
    <w:rsid w:val="008470BF"/>
    <w:rsid w:val="00847B05"/>
    <w:rsid w:val="0085200D"/>
    <w:rsid w:val="008529BB"/>
    <w:rsid w:val="00853A79"/>
    <w:rsid w:val="00854ADC"/>
    <w:rsid w:val="00861DB2"/>
    <w:rsid w:val="00864723"/>
    <w:rsid w:val="00864B74"/>
    <w:rsid w:val="00867BFE"/>
    <w:rsid w:val="008727B5"/>
    <w:rsid w:val="0087311A"/>
    <w:rsid w:val="00875038"/>
    <w:rsid w:val="00884576"/>
    <w:rsid w:val="008862B9"/>
    <w:rsid w:val="008A046D"/>
    <w:rsid w:val="008A391E"/>
    <w:rsid w:val="008A4D87"/>
    <w:rsid w:val="008B05AE"/>
    <w:rsid w:val="008B2130"/>
    <w:rsid w:val="008B5555"/>
    <w:rsid w:val="008B7D3D"/>
    <w:rsid w:val="008C31B1"/>
    <w:rsid w:val="008C4F98"/>
    <w:rsid w:val="008C6651"/>
    <w:rsid w:val="008C67CC"/>
    <w:rsid w:val="008D16B3"/>
    <w:rsid w:val="008E1677"/>
    <w:rsid w:val="008E2CB2"/>
    <w:rsid w:val="008E3430"/>
    <w:rsid w:val="008F043A"/>
    <w:rsid w:val="008F2315"/>
    <w:rsid w:val="008F4185"/>
    <w:rsid w:val="008F439F"/>
    <w:rsid w:val="008F6235"/>
    <w:rsid w:val="008F6E80"/>
    <w:rsid w:val="00904DB5"/>
    <w:rsid w:val="00906198"/>
    <w:rsid w:val="00907CEE"/>
    <w:rsid w:val="009204BB"/>
    <w:rsid w:val="00925700"/>
    <w:rsid w:val="009275C5"/>
    <w:rsid w:val="00936B29"/>
    <w:rsid w:val="00942BBB"/>
    <w:rsid w:val="009515C1"/>
    <w:rsid w:val="00953D26"/>
    <w:rsid w:val="009555C1"/>
    <w:rsid w:val="0095663C"/>
    <w:rsid w:val="00965345"/>
    <w:rsid w:val="009722E2"/>
    <w:rsid w:val="00975C19"/>
    <w:rsid w:val="0097628A"/>
    <w:rsid w:val="00981020"/>
    <w:rsid w:val="00982D76"/>
    <w:rsid w:val="0098674F"/>
    <w:rsid w:val="0098734C"/>
    <w:rsid w:val="0098745F"/>
    <w:rsid w:val="00987AF1"/>
    <w:rsid w:val="00987B31"/>
    <w:rsid w:val="00993290"/>
    <w:rsid w:val="00993E3F"/>
    <w:rsid w:val="009A2AFA"/>
    <w:rsid w:val="009A3FAE"/>
    <w:rsid w:val="009A5831"/>
    <w:rsid w:val="009A5FA9"/>
    <w:rsid w:val="009B23F8"/>
    <w:rsid w:val="009B25DF"/>
    <w:rsid w:val="009B3F8C"/>
    <w:rsid w:val="009B6F57"/>
    <w:rsid w:val="009C35F2"/>
    <w:rsid w:val="009C4BDF"/>
    <w:rsid w:val="009D26CE"/>
    <w:rsid w:val="009D2795"/>
    <w:rsid w:val="009D3AB7"/>
    <w:rsid w:val="009D52B0"/>
    <w:rsid w:val="009D5322"/>
    <w:rsid w:val="009D689B"/>
    <w:rsid w:val="009E0B9F"/>
    <w:rsid w:val="009E1554"/>
    <w:rsid w:val="009E4FFE"/>
    <w:rsid w:val="009E7953"/>
    <w:rsid w:val="009F4CA1"/>
    <w:rsid w:val="009F6032"/>
    <w:rsid w:val="009F70A8"/>
    <w:rsid w:val="00A0238A"/>
    <w:rsid w:val="00A04A7A"/>
    <w:rsid w:val="00A0597C"/>
    <w:rsid w:val="00A115F3"/>
    <w:rsid w:val="00A12B3E"/>
    <w:rsid w:val="00A31CFE"/>
    <w:rsid w:val="00A3683C"/>
    <w:rsid w:val="00A36B9F"/>
    <w:rsid w:val="00A43FE1"/>
    <w:rsid w:val="00A46823"/>
    <w:rsid w:val="00A55196"/>
    <w:rsid w:val="00A57D7A"/>
    <w:rsid w:val="00A57DEC"/>
    <w:rsid w:val="00A617FE"/>
    <w:rsid w:val="00A618ED"/>
    <w:rsid w:val="00A6354E"/>
    <w:rsid w:val="00A64A7B"/>
    <w:rsid w:val="00A67707"/>
    <w:rsid w:val="00A73723"/>
    <w:rsid w:val="00A81157"/>
    <w:rsid w:val="00A852FF"/>
    <w:rsid w:val="00A87F1F"/>
    <w:rsid w:val="00A94057"/>
    <w:rsid w:val="00A960FD"/>
    <w:rsid w:val="00A97801"/>
    <w:rsid w:val="00AA1268"/>
    <w:rsid w:val="00AA73F6"/>
    <w:rsid w:val="00AB0117"/>
    <w:rsid w:val="00AB1BF2"/>
    <w:rsid w:val="00AB6DCD"/>
    <w:rsid w:val="00AB7A89"/>
    <w:rsid w:val="00AC0910"/>
    <w:rsid w:val="00AC16E1"/>
    <w:rsid w:val="00AC1CA0"/>
    <w:rsid w:val="00AC68CC"/>
    <w:rsid w:val="00AC7A0C"/>
    <w:rsid w:val="00AD32A2"/>
    <w:rsid w:val="00AE143A"/>
    <w:rsid w:val="00AE3FB8"/>
    <w:rsid w:val="00AE4BBE"/>
    <w:rsid w:val="00AE4FA5"/>
    <w:rsid w:val="00AE774A"/>
    <w:rsid w:val="00AF7069"/>
    <w:rsid w:val="00AF760B"/>
    <w:rsid w:val="00B00AF6"/>
    <w:rsid w:val="00B00C3C"/>
    <w:rsid w:val="00B1358A"/>
    <w:rsid w:val="00B1489F"/>
    <w:rsid w:val="00B25A62"/>
    <w:rsid w:val="00B34FF3"/>
    <w:rsid w:val="00B3599A"/>
    <w:rsid w:val="00B360C6"/>
    <w:rsid w:val="00B37BBB"/>
    <w:rsid w:val="00B43910"/>
    <w:rsid w:val="00B442B1"/>
    <w:rsid w:val="00B500D1"/>
    <w:rsid w:val="00B5071F"/>
    <w:rsid w:val="00B525BC"/>
    <w:rsid w:val="00B5367C"/>
    <w:rsid w:val="00B5790A"/>
    <w:rsid w:val="00B62D1E"/>
    <w:rsid w:val="00B63DA8"/>
    <w:rsid w:val="00B672BF"/>
    <w:rsid w:val="00B75CF9"/>
    <w:rsid w:val="00B761DE"/>
    <w:rsid w:val="00B7641A"/>
    <w:rsid w:val="00B77DAE"/>
    <w:rsid w:val="00B81E0F"/>
    <w:rsid w:val="00B86284"/>
    <w:rsid w:val="00B912E8"/>
    <w:rsid w:val="00B9639F"/>
    <w:rsid w:val="00BA355E"/>
    <w:rsid w:val="00BA4612"/>
    <w:rsid w:val="00BB13E6"/>
    <w:rsid w:val="00BB71E3"/>
    <w:rsid w:val="00BC15C2"/>
    <w:rsid w:val="00BD0825"/>
    <w:rsid w:val="00BD2FEB"/>
    <w:rsid w:val="00BD31C4"/>
    <w:rsid w:val="00BD44C7"/>
    <w:rsid w:val="00BD5770"/>
    <w:rsid w:val="00BD6C0A"/>
    <w:rsid w:val="00BD7E63"/>
    <w:rsid w:val="00BE28E7"/>
    <w:rsid w:val="00BE2DA0"/>
    <w:rsid w:val="00BE34E7"/>
    <w:rsid w:val="00BE5124"/>
    <w:rsid w:val="00BE6BC1"/>
    <w:rsid w:val="00BE7FB8"/>
    <w:rsid w:val="00BF00E2"/>
    <w:rsid w:val="00BF0412"/>
    <w:rsid w:val="00BF1122"/>
    <w:rsid w:val="00BF5340"/>
    <w:rsid w:val="00BF57E8"/>
    <w:rsid w:val="00C07DF4"/>
    <w:rsid w:val="00C2354C"/>
    <w:rsid w:val="00C24FEA"/>
    <w:rsid w:val="00C27E9D"/>
    <w:rsid w:val="00C35666"/>
    <w:rsid w:val="00C359B9"/>
    <w:rsid w:val="00C42CCF"/>
    <w:rsid w:val="00C45250"/>
    <w:rsid w:val="00C4722A"/>
    <w:rsid w:val="00C50568"/>
    <w:rsid w:val="00C62F9E"/>
    <w:rsid w:val="00C71F3A"/>
    <w:rsid w:val="00C74B2E"/>
    <w:rsid w:val="00C800F9"/>
    <w:rsid w:val="00C84C04"/>
    <w:rsid w:val="00C87A37"/>
    <w:rsid w:val="00C96C7B"/>
    <w:rsid w:val="00CA0F04"/>
    <w:rsid w:val="00CA41C3"/>
    <w:rsid w:val="00CB070D"/>
    <w:rsid w:val="00CB3196"/>
    <w:rsid w:val="00CC1845"/>
    <w:rsid w:val="00CC6B62"/>
    <w:rsid w:val="00CC74A4"/>
    <w:rsid w:val="00CD2EC1"/>
    <w:rsid w:val="00CD3D57"/>
    <w:rsid w:val="00CD5C58"/>
    <w:rsid w:val="00CE6E94"/>
    <w:rsid w:val="00CE6EFE"/>
    <w:rsid w:val="00CF37EE"/>
    <w:rsid w:val="00CF442E"/>
    <w:rsid w:val="00CF48F9"/>
    <w:rsid w:val="00CF6EC6"/>
    <w:rsid w:val="00CF7A9E"/>
    <w:rsid w:val="00CF7CAD"/>
    <w:rsid w:val="00D02A78"/>
    <w:rsid w:val="00D06409"/>
    <w:rsid w:val="00D06469"/>
    <w:rsid w:val="00D11366"/>
    <w:rsid w:val="00D118CA"/>
    <w:rsid w:val="00D1513A"/>
    <w:rsid w:val="00D34B06"/>
    <w:rsid w:val="00D35DA4"/>
    <w:rsid w:val="00D3694C"/>
    <w:rsid w:val="00D4655A"/>
    <w:rsid w:val="00D52FCC"/>
    <w:rsid w:val="00D56DAA"/>
    <w:rsid w:val="00D60CC7"/>
    <w:rsid w:val="00D60D5C"/>
    <w:rsid w:val="00D611C0"/>
    <w:rsid w:val="00D669B5"/>
    <w:rsid w:val="00D72A1F"/>
    <w:rsid w:val="00D8580B"/>
    <w:rsid w:val="00D86533"/>
    <w:rsid w:val="00D87B63"/>
    <w:rsid w:val="00D9014E"/>
    <w:rsid w:val="00D92FD8"/>
    <w:rsid w:val="00D93451"/>
    <w:rsid w:val="00D961D7"/>
    <w:rsid w:val="00D97817"/>
    <w:rsid w:val="00DA0238"/>
    <w:rsid w:val="00DA1443"/>
    <w:rsid w:val="00DA4694"/>
    <w:rsid w:val="00DB5A3E"/>
    <w:rsid w:val="00DC2B76"/>
    <w:rsid w:val="00DC7392"/>
    <w:rsid w:val="00DD28B0"/>
    <w:rsid w:val="00E05FDC"/>
    <w:rsid w:val="00E06A52"/>
    <w:rsid w:val="00E06AF9"/>
    <w:rsid w:val="00E0713A"/>
    <w:rsid w:val="00E10117"/>
    <w:rsid w:val="00E1147A"/>
    <w:rsid w:val="00E13A9D"/>
    <w:rsid w:val="00E22851"/>
    <w:rsid w:val="00E25BB4"/>
    <w:rsid w:val="00E27BFD"/>
    <w:rsid w:val="00E3471E"/>
    <w:rsid w:val="00E36759"/>
    <w:rsid w:val="00E376BE"/>
    <w:rsid w:val="00E42F7A"/>
    <w:rsid w:val="00E43805"/>
    <w:rsid w:val="00E44D67"/>
    <w:rsid w:val="00E451D0"/>
    <w:rsid w:val="00E5131E"/>
    <w:rsid w:val="00E53533"/>
    <w:rsid w:val="00E53CF8"/>
    <w:rsid w:val="00E555C6"/>
    <w:rsid w:val="00E56089"/>
    <w:rsid w:val="00E609B6"/>
    <w:rsid w:val="00E65E70"/>
    <w:rsid w:val="00E670CD"/>
    <w:rsid w:val="00E71AD8"/>
    <w:rsid w:val="00E73A1E"/>
    <w:rsid w:val="00E76572"/>
    <w:rsid w:val="00E82AD1"/>
    <w:rsid w:val="00E83505"/>
    <w:rsid w:val="00E843F6"/>
    <w:rsid w:val="00E8596D"/>
    <w:rsid w:val="00E86E7B"/>
    <w:rsid w:val="00E93C08"/>
    <w:rsid w:val="00EA2FBE"/>
    <w:rsid w:val="00EA58BB"/>
    <w:rsid w:val="00EA7787"/>
    <w:rsid w:val="00EB573E"/>
    <w:rsid w:val="00EC01AC"/>
    <w:rsid w:val="00EC344B"/>
    <w:rsid w:val="00EC6D60"/>
    <w:rsid w:val="00EC72D3"/>
    <w:rsid w:val="00ED4BD4"/>
    <w:rsid w:val="00ED6D66"/>
    <w:rsid w:val="00EE5256"/>
    <w:rsid w:val="00EE5C40"/>
    <w:rsid w:val="00EE7521"/>
    <w:rsid w:val="00EF10C9"/>
    <w:rsid w:val="00EF12FA"/>
    <w:rsid w:val="00EF4573"/>
    <w:rsid w:val="00EF4BA5"/>
    <w:rsid w:val="00EF6CF5"/>
    <w:rsid w:val="00F00590"/>
    <w:rsid w:val="00F10470"/>
    <w:rsid w:val="00F11452"/>
    <w:rsid w:val="00F21194"/>
    <w:rsid w:val="00F24427"/>
    <w:rsid w:val="00F24A45"/>
    <w:rsid w:val="00F27408"/>
    <w:rsid w:val="00F30D29"/>
    <w:rsid w:val="00F324D7"/>
    <w:rsid w:val="00F36741"/>
    <w:rsid w:val="00F406A0"/>
    <w:rsid w:val="00F40E46"/>
    <w:rsid w:val="00F41E9A"/>
    <w:rsid w:val="00F45946"/>
    <w:rsid w:val="00F4615B"/>
    <w:rsid w:val="00F51EAA"/>
    <w:rsid w:val="00F53076"/>
    <w:rsid w:val="00F53898"/>
    <w:rsid w:val="00F5648E"/>
    <w:rsid w:val="00F62A9E"/>
    <w:rsid w:val="00F6563A"/>
    <w:rsid w:val="00F71D76"/>
    <w:rsid w:val="00F72153"/>
    <w:rsid w:val="00F744F5"/>
    <w:rsid w:val="00F85590"/>
    <w:rsid w:val="00F91B81"/>
    <w:rsid w:val="00FA353F"/>
    <w:rsid w:val="00FA44CE"/>
    <w:rsid w:val="00FA6582"/>
    <w:rsid w:val="00FA7D41"/>
    <w:rsid w:val="00FB129B"/>
    <w:rsid w:val="00FB2149"/>
    <w:rsid w:val="00FB5796"/>
    <w:rsid w:val="00FB6F5A"/>
    <w:rsid w:val="00FC2F60"/>
    <w:rsid w:val="00FC3E93"/>
    <w:rsid w:val="00FC6628"/>
    <w:rsid w:val="00FD0E35"/>
    <w:rsid w:val="00FE36CA"/>
    <w:rsid w:val="00FE3CB3"/>
    <w:rsid w:val="00FE7D83"/>
    <w:rsid w:val="00FF3FEE"/>
    <w:rsid w:val="00FF4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721D7604"/>
  <w15:chartTrackingRefBased/>
  <w15:docId w15:val="{7E8FFD40-BDB2-424B-9653-13CEAFD9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480"/>
      <w:outlineLvl w:val="0"/>
    </w:pPr>
    <w:rPr>
      <w:b/>
      <w:sz w:val="24"/>
    </w:rPr>
  </w:style>
  <w:style w:type="paragraph" w:styleId="berschrift2">
    <w:name w:val="heading 2"/>
    <w:basedOn w:val="Standard"/>
    <w:next w:val="Standard"/>
    <w:link w:val="berschrift2Zchn"/>
    <w:qFormat/>
    <w:pPr>
      <w:keepNext/>
      <w:numPr>
        <w:numId w:val="1"/>
      </w:numPr>
      <w:spacing w:before="120" w:after="120"/>
      <w:outlineLvl w:val="1"/>
    </w:pPr>
    <w:rPr>
      <w:b/>
      <w:sz w:val="24"/>
    </w:rPr>
  </w:style>
  <w:style w:type="paragraph" w:styleId="berschrift3">
    <w:name w:val="heading 3"/>
    <w:basedOn w:val="Standard"/>
    <w:next w:val="Standard"/>
    <w:qFormat/>
    <w:rsid w:val="00ED6D66"/>
    <w:pPr>
      <w:keepNext/>
      <w:spacing w:before="240" w:after="60"/>
      <w:outlineLvl w:val="2"/>
    </w:pPr>
    <w:rPr>
      <w:rFonts w:cs="Arial"/>
      <w:b/>
      <w:bCs/>
      <w:sz w:val="26"/>
      <w:szCs w:val="26"/>
    </w:rPr>
  </w:style>
  <w:style w:type="paragraph" w:styleId="berschrift5">
    <w:name w:val="heading 5"/>
    <w:basedOn w:val="Standard"/>
    <w:next w:val="Standard"/>
    <w:qFormat/>
    <w:rsid w:val="00ED6D66"/>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8"/>
      <w:u w:val="single"/>
    </w:rPr>
  </w:style>
  <w:style w:type="table" w:styleId="Tabellenraster">
    <w:name w:val="Table Grid"/>
    <w:basedOn w:val="NormaleTabelle"/>
    <w:uiPriority w:val="39"/>
    <w:rsid w:val="00FA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02B3A"/>
    <w:pPr>
      <w:tabs>
        <w:tab w:val="center" w:pos="4536"/>
        <w:tab w:val="right" w:pos="9072"/>
      </w:tabs>
    </w:pPr>
  </w:style>
  <w:style w:type="paragraph" w:styleId="Fuzeile">
    <w:name w:val="footer"/>
    <w:basedOn w:val="Standard"/>
    <w:rsid w:val="00002B3A"/>
    <w:pPr>
      <w:tabs>
        <w:tab w:val="center" w:pos="4536"/>
        <w:tab w:val="right" w:pos="9072"/>
      </w:tabs>
    </w:pPr>
  </w:style>
  <w:style w:type="paragraph" w:styleId="Sprechblasentext">
    <w:name w:val="Balloon Text"/>
    <w:basedOn w:val="Standard"/>
    <w:semiHidden/>
    <w:rsid w:val="00666A5E"/>
    <w:rPr>
      <w:rFonts w:ascii="Tahoma" w:hAnsi="Tahoma" w:cs="Tahoma"/>
      <w:sz w:val="16"/>
      <w:szCs w:val="16"/>
    </w:rPr>
  </w:style>
  <w:style w:type="paragraph" w:customStyle="1" w:styleId="Standardabsatzengzeilig">
    <w:name w:val="Standardabsatz engzeilig"/>
    <w:rsid w:val="00ED6D66"/>
    <w:pPr>
      <w:spacing w:before="312" w:line="240" w:lineRule="exact"/>
      <w:jc w:val="both"/>
    </w:pPr>
    <w:rPr>
      <w:rFonts w:ascii="Elite" w:hAnsi="Elite"/>
    </w:rPr>
  </w:style>
  <w:style w:type="character" w:styleId="Seitenzahl">
    <w:name w:val="page number"/>
    <w:basedOn w:val="Absatz-Standardschriftart"/>
    <w:rsid w:val="00E22851"/>
  </w:style>
  <w:style w:type="character" w:styleId="Kommentarzeichen">
    <w:name w:val="annotation reference"/>
    <w:uiPriority w:val="99"/>
    <w:rsid w:val="00243438"/>
    <w:rPr>
      <w:sz w:val="16"/>
      <w:szCs w:val="16"/>
    </w:rPr>
  </w:style>
  <w:style w:type="paragraph" w:styleId="Kommentartext">
    <w:name w:val="annotation text"/>
    <w:basedOn w:val="Standard"/>
    <w:link w:val="KommentartextZchn"/>
    <w:uiPriority w:val="99"/>
    <w:semiHidden/>
    <w:rsid w:val="00243438"/>
  </w:style>
  <w:style w:type="paragraph" w:styleId="Kommentarthema">
    <w:name w:val="annotation subject"/>
    <w:basedOn w:val="Kommentartext"/>
    <w:next w:val="Kommentartext"/>
    <w:semiHidden/>
    <w:rsid w:val="00243438"/>
    <w:rPr>
      <w:b/>
      <w:bCs/>
    </w:rPr>
  </w:style>
  <w:style w:type="paragraph" w:styleId="Funotentext">
    <w:name w:val="footnote text"/>
    <w:basedOn w:val="Standard"/>
    <w:link w:val="FunotentextZchn"/>
    <w:rsid w:val="00AE143A"/>
  </w:style>
  <w:style w:type="character" w:customStyle="1" w:styleId="FunotentextZchn">
    <w:name w:val="Fußnotentext Zchn"/>
    <w:link w:val="Funotentext"/>
    <w:rsid w:val="00AE143A"/>
    <w:rPr>
      <w:rFonts w:ascii="Arial" w:hAnsi="Arial"/>
    </w:rPr>
  </w:style>
  <w:style w:type="character" w:styleId="Funotenzeichen">
    <w:name w:val="footnote reference"/>
    <w:rsid w:val="00AE143A"/>
    <w:rPr>
      <w:vertAlign w:val="superscript"/>
    </w:rPr>
  </w:style>
  <w:style w:type="character" w:customStyle="1" w:styleId="KopfzeileZchn">
    <w:name w:val="Kopfzeile Zchn"/>
    <w:link w:val="Kopfzeile"/>
    <w:uiPriority w:val="99"/>
    <w:rsid w:val="00A852FF"/>
    <w:rPr>
      <w:rFonts w:ascii="Arial" w:hAnsi="Arial"/>
    </w:rPr>
  </w:style>
  <w:style w:type="paragraph" w:styleId="berarbeitung">
    <w:name w:val="Revision"/>
    <w:hidden/>
    <w:uiPriority w:val="99"/>
    <w:semiHidden/>
    <w:rsid w:val="00E05FDC"/>
    <w:rPr>
      <w:rFonts w:ascii="Arial" w:hAnsi="Arial"/>
    </w:rPr>
  </w:style>
  <w:style w:type="character" w:customStyle="1" w:styleId="berschrift2Zchn">
    <w:name w:val="Überschrift 2 Zchn"/>
    <w:link w:val="berschrift2"/>
    <w:rsid w:val="006B4354"/>
    <w:rPr>
      <w:rFonts w:ascii="Arial" w:hAnsi="Arial"/>
      <w:b/>
      <w:sz w:val="24"/>
    </w:rPr>
  </w:style>
  <w:style w:type="paragraph" w:styleId="Listenabsatz">
    <w:name w:val="List Paragraph"/>
    <w:basedOn w:val="Standard"/>
    <w:uiPriority w:val="34"/>
    <w:qFormat/>
    <w:rsid w:val="008C31B1"/>
    <w:pPr>
      <w:ind w:left="720"/>
      <w:contextualSpacing/>
    </w:pPr>
  </w:style>
  <w:style w:type="character" w:customStyle="1" w:styleId="KommentartextZchn">
    <w:name w:val="Kommentartext Zchn"/>
    <w:basedOn w:val="Absatz-Standardschriftart"/>
    <w:link w:val="Kommentartext"/>
    <w:uiPriority w:val="99"/>
    <w:semiHidden/>
    <w:rsid w:val="00D669B5"/>
    <w:rPr>
      <w:rFonts w:ascii="Arial" w:hAnsi="Arial"/>
    </w:rPr>
  </w:style>
  <w:style w:type="table" w:styleId="TabellemithellemGitternetz">
    <w:name w:val="Grid Table Light"/>
    <w:basedOn w:val="NormaleTabelle"/>
    <w:uiPriority w:val="40"/>
    <w:rsid w:val="00E25B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
    <w:name w:val="SA"/>
    <w:basedOn w:val="Standard"/>
    <w:rsid w:val="00CD2EC1"/>
    <w:pPr>
      <w:tabs>
        <w:tab w:val="left" w:pos="567"/>
      </w:tabs>
      <w:spacing w:before="120" w:line="360" w:lineRule="auto"/>
      <w:ind w:left="567"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59518">
      <w:bodyDiv w:val="1"/>
      <w:marLeft w:val="0"/>
      <w:marRight w:val="0"/>
      <w:marTop w:val="0"/>
      <w:marBottom w:val="0"/>
      <w:divBdr>
        <w:top w:val="none" w:sz="0" w:space="0" w:color="auto"/>
        <w:left w:val="none" w:sz="0" w:space="0" w:color="auto"/>
        <w:bottom w:val="none" w:sz="0" w:space="0" w:color="auto"/>
        <w:right w:val="none" w:sz="0" w:space="0" w:color="auto"/>
      </w:divBdr>
    </w:div>
    <w:div w:id="15299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724C-48F4-4040-9DB1-7F4BCCD9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1530</Words>
  <Characters>11022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GLIEDERUNG</vt:lpstr>
    </vt:vector>
  </TitlesOfParts>
  <Company>Wirtschaftsförderung Hessen Investitionsbank AG</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dc:title>
  <dc:subject/>
  <dc:creator>Christian Keller</dc:creator>
  <cp:keywords/>
  <dc:description/>
  <cp:lastModifiedBy>Saeuberlich, Dirk</cp:lastModifiedBy>
  <cp:revision>10</cp:revision>
  <cp:lastPrinted>2025-05-05T09:10:00Z</cp:lastPrinted>
  <dcterms:created xsi:type="dcterms:W3CDTF">2025-09-10T08:57:00Z</dcterms:created>
  <dcterms:modified xsi:type="dcterms:W3CDTF">2025-09-15T09:55:00Z</dcterms:modified>
</cp:coreProperties>
</file>